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98" w:rsidRDefault="00142ABD">
      <w:pPr>
        <w:pStyle w:val="MS"/>
        <w:spacing w:line="384" w:lineRule="auto"/>
        <w:jc w:val="center"/>
      </w:pPr>
      <w:bookmarkStart w:id="0" w:name="_top"/>
      <w:bookmarkEnd w:id="0"/>
      <w:r>
        <w:rPr>
          <w:rFonts w:ascii="굴림" w:eastAsia="굴림"/>
          <w:b/>
          <w:sz w:val="24"/>
          <w:u w:val="single"/>
        </w:rPr>
        <w:t>디자인</w:t>
      </w:r>
      <w:r>
        <w:rPr>
          <w:rFonts w:ascii="굴림" w:eastAsia="굴림"/>
          <w:b/>
          <w:sz w:val="24"/>
          <w:u w:val="single"/>
        </w:rPr>
        <w:t xml:space="preserve"> </w:t>
      </w:r>
      <w:r>
        <w:rPr>
          <w:rFonts w:ascii="굴림" w:eastAsia="굴림"/>
          <w:b/>
          <w:sz w:val="24"/>
          <w:u w:val="single"/>
        </w:rPr>
        <w:t>서비스</w:t>
      </w:r>
      <w:r>
        <w:rPr>
          <w:rFonts w:ascii="굴림" w:eastAsia="굴림"/>
          <w:b/>
          <w:sz w:val="24"/>
          <w:u w:val="single"/>
        </w:rPr>
        <w:t xml:space="preserve"> </w:t>
      </w:r>
      <w:r>
        <w:rPr>
          <w:rFonts w:ascii="굴림" w:eastAsia="굴림"/>
          <w:b/>
          <w:sz w:val="24"/>
          <w:u w:val="single"/>
        </w:rPr>
        <w:t>계약서</w:t>
      </w:r>
      <w:r>
        <w:rPr>
          <w:rFonts w:ascii="굴림" w:eastAsia="굴림"/>
          <w:b/>
          <w:sz w:val="24"/>
          <w:u w:val="single"/>
        </w:rPr>
        <w:t>(</w:t>
      </w:r>
      <w:r>
        <w:rPr>
          <w:rFonts w:ascii="굴림" w:eastAsia="굴림"/>
          <w:b/>
          <w:sz w:val="24"/>
          <w:u w:val="single"/>
        </w:rPr>
        <w:t>견본</w:t>
      </w:r>
      <w:r>
        <w:rPr>
          <w:rFonts w:ascii="굴림" w:eastAsia="굴림"/>
          <w:b/>
          <w:sz w:val="24"/>
          <w:u w:val="single"/>
        </w:rPr>
        <w:t>)</w:t>
      </w:r>
      <w:r>
        <w:rPr>
          <w:rFonts w:ascii="굴림" w:eastAsia="굴림"/>
          <w:b/>
          <w:sz w:val="24"/>
          <w:u w:val="single"/>
        </w:rPr>
        <w:t>의</w:t>
      </w:r>
      <w:r>
        <w:rPr>
          <w:rFonts w:ascii="굴림" w:eastAsia="굴림"/>
          <w:b/>
          <w:sz w:val="24"/>
          <w:u w:val="single"/>
        </w:rPr>
        <w:t xml:space="preserve"> </w:t>
      </w:r>
      <w:r>
        <w:rPr>
          <w:rFonts w:ascii="굴림" w:eastAsia="굴림"/>
          <w:b/>
          <w:sz w:val="24"/>
          <w:u w:val="single"/>
        </w:rPr>
        <w:t>사용</w:t>
      </w:r>
      <w:r>
        <w:rPr>
          <w:rFonts w:ascii="굴림" w:eastAsia="굴림"/>
          <w:b/>
          <w:sz w:val="24"/>
          <w:u w:val="single"/>
        </w:rPr>
        <w:t xml:space="preserve"> </w:t>
      </w:r>
      <w:r>
        <w:rPr>
          <w:rFonts w:ascii="굴림" w:eastAsia="굴림"/>
          <w:b/>
          <w:sz w:val="24"/>
          <w:u w:val="single"/>
        </w:rPr>
        <w:t>요령</w:t>
      </w:r>
    </w:p>
    <w:p w:rsidR="00C73A98" w:rsidRDefault="00C73A98">
      <w:pPr>
        <w:pStyle w:val="MS"/>
        <w:spacing w:line="384" w:lineRule="auto"/>
      </w:pPr>
    </w:p>
    <w:p w:rsidR="00C73A98" w:rsidRDefault="00142ABD">
      <w:pPr>
        <w:pStyle w:val="MS"/>
        <w:spacing w:line="384" w:lineRule="auto"/>
        <w:ind w:left="330" w:hanging="330"/>
      </w:pPr>
      <w:r>
        <w:rPr>
          <w:rFonts w:ascii="굴림"/>
          <w:sz w:val="22"/>
        </w:rPr>
        <w:t>※</w:t>
      </w:r>
      <w:r>
        <w:rPr>
          <w:rFonts w:ascii="굴림" w:eastAsia="굴림"/>
          <w:sz w:val="22"/>
        </w:rPr>
        <w:t xml:space="preserve"> </w:t>
      </w:r>
      <w:r>
        <w:rPr>
          <w:rFonts w:ascii="굴림" w:eastAsia="굴림"/>
          <w:sz w:val="22"/>
        </w:rPr>
        <w:t>본</w:t>
      </w:r>
      <w:r>
        <w:rPr>
          <w:rFonts w:ascii="굴림" w:eastAsia="굴림"/>
          <w:sz w:val="22"/>
        </w:rPr>
        <w:t xml:space="preserve"> </w:t>
      </w:r>
      <w:r>
        <w:rPr>
          <w:rFonts w:ascii="굴림" w:eastAsia="굴림"/>
          <w:sz w:val="22"/>
        </w:rPr>
        <w:t>견본계약서는</w:t>
      </w:r>
      <w:r>
        <w:rPr>
          <w:rFonts w:ascii="굴림" w:eastAsia="굴림"/>
          <w:sz w:val="22"/>
        </w:rPr>
        <w:t xml:space="preserve"> </w:t>
      </w:r>
      <w:r>
        <w:rPr>
          <w:rFonts w:ascii="굴림" w:eastAsia="굴림"/>
          <w:sz w:val="22"/>
        </w:rPr>
        <w:t>특정</w:t>
      </w:r>
      <w:r>
        <w:rPr>
          <w:rFonts w:ascii="굴림" w:eastAsia="굴림"/>
          <w:sz w:val="22"/>
        </w:rPr>
        <w:t xml:space="preserve"> </w:t>
      </w:r>
      <w:r>
        <w:rPr>
          <w:rFonts w:ascii="굴림" w:eastAsia="굴림"/>
          <w:sz w:val="22"/>
        </w:rPr>
        <w:t>산업</w:t>
      </w:r>
      <w:r>
        <w:rPr>
          <w:rFonts w:ascii="굴림" w:eastAsia="굴림"/>
          <w:sz w:val="22"/>
        </w:rPr>
        <w:t xml:space="preserve">, </w:t>
      </w:r>
      <w:r>
        <w:rPr>
          <w:rFonts w:ascii="굴림" w:eastAsia="굴림"/>
          <w:sz w:val="22"/>
        </w:rPr>
        <w:t>특정</w:t>
      </w:r>
      <w:r>
        <w:rPr>
          <w:rFonts w:ascii="굴림" w:eastAsia="굴림"/>
          <w:sz w:val="22"/>
        </w:rPr>
        <w:t xml:space="preserve"> </w:t>
      </w:r>
      <w:r>
        <w:rPr>
          <w:rFonts w:ascii="굴림" w:eastAsia="굴림"/>
          <w:sz w:val="22"/>
        </w:rPr>
        <w:t>업체</w:t>
      </w:r>
      <w:r>
        <w:rPr>
          <w:rFonts w:ascii="굴림" w:eastAsia="굴림"/>
          <w:sz w:val="22"/>
        </w:rPr>
        <w:t xml:space="preserve">, </w:t>
      </w:r>
      <w:r>
        <w:rPr>
          <w:rFonts w:ascii="굴림" w:eastAsia="굴림"/>
          <w:sz w:val="22"/>
        </w:rPr>
        <w:t>특정</w:t>
      </w:r>
      <w:r>
        <w:rPr>
          <w:rFonts w:ascii="굴림" w:eastAsia="굴림"/>
          <w:sz w:val="22"/>
        </w:rPr>
        <w:t xml:space="preserve"> </w:t>
      </w:r>
      <w:r>
        <w:rPr>
          <w:rFonts w:ascii="굴림" w:eastAsia="굴림"/>
          <w:sz w:val="22"/>
        </w:rPr>
        <w:t>제품의</w:t>
      </w:r>
      <w:r>
        <w:rPr>
          <w:rFonts w:ascii="굴림" w:eastAsia="굴림"/>
          <w:sz w:val="22"/>
        </w:rPr>
        <w:t xml:space="preserve"> </w:t>
      </w:r>
      <w:r>
        <w:rPr>
          <w:rFonts w:ascii="굴림" w:eastAsia="굴림"/>
          <w:sz w:val="22"/>
        </w:rPr>
        <w:t>디자인</w:t>
      </w:r>
      <w:r>
        <w:rPr>
          <w:rFonts w:ascii="굴림" w:eastAsia="굴림"/>
          <w:sz w:val="22"/>
        </w:rPr>
        <w:t xml:space="preserve"> </w:t>
      </w:r>
      <w:r>
        <w:rPr>
          <w:rFonts w:ascii="굴림" w:eastAsia="굴림"/>
          <w:sz w:val="22"/>
        </w:rPr>
        <w:t>수요를</w:t>
      </w:r>
      <w:r>
        <w:rPr>
          <w:rFonts w:ascii="굴림" w:eastAsia="굴림"/>
          <w:sz w:val="22"/>
        </w:rPr>
        <w:t xml:space="preserve"> </w:t>
      </w:r>
      <w:r>
        <w:rPr>
          <w:rFonts w:ascii="굴림" w:eastAsia="굴림"/>
          <w:sz w:val="22"/>
        </w:rPr>
        <w:t>충족하기</w:t>
      </w:r>
      <w:r>
        <w:rPr>
          <w:rFonts w:ascii="굴림" w:eastAsia="굴림"/>
          <w:sz w:val="22"/>
        </w:rPr>
        <w:t xml:space="preserve"> </w:t>
      </w:r>
      <w:r>
        <w:rPr>
          <w:rFonts w:ascii="굴림" w:eastAsia="굴림"/>
          <w:sz w:val="22"/>
        </w:rPr>
        <w:t>위하여</w:t>
      </w:r>
      <w:r>
        <w:rPr>
          <w:rFonts w:ascii="굴림" w:eastAsia="굴림"/>
          <w:sz w:val="22"/>
        </w:rPr>
        <w:t xml:space="preserve"> </w:t>
      </w:r>
      <w:r>
        <w:rPr>
          <w:rFonts w:ascii="굴림" w:eastAsia="굴림"/>
          <w:sz w:val="22"/>
        </w:rPr>
        <w:t>작성된</w:t>
      </w:r>
      <w:r>
        <w:rPr>
          <w:rFonts w:ascii="굴림" w:eastAsia="굴림"/>
          <w:sz w:val="22"/>
        </w:rPr>
        <w:t xml:space="preserve"> </w:t>
      </w:r>
      <w:r>
        <w:rPr>
          <w:rFonts w:ascii="굴림" w:eastAsia="굴림"/>
          <w:sz w:val="22"/>
        </w:rPr>
        <w:t>것이</w:t>
      </w:r>
      <w:r>
        <w:rPr>
          <w:rFonts w:ascii="굴림" w:eastAsia="굴림"/>
          <w:sz w:val="22"/>
        </w:rPr>
        <w:t xml:space="preserve"> </w:t>
      </w:r>
      <w:r>
        <w:rPr>
          <w:rFonts w:ascii="굴림" w:eastAsia="굴림"/>
          <w:sz w:val="22"/>
        </w:rPr>
        <w:t>아니므로</w:t>
      </w:r>
      <w:r>
        <w:rPr>
          <w:rFonts w:ascii="굴림" w:eastAsia="굴림"/>
          <w:sz w:val="22"/>
        </w:rPr>
        <w:t xml:space="preserve"> </w:t>
      </w:r>
      <w:r>
        <w:rPr>
          <w:rFonts w:ascii="굴림" w:eastAsia="굴림"/>
          <w:sz w:val="22"/>
        </w:rPr>
        <w:t>사용하는</w:t>
      </w:r>
      <w:r>
        <w:rPr>
          <w:rFonts w:ascii="굴림" w:eastAsia="굴림"/>
          <w:sz w:val="22"/>
        </w:rPr>
        <w:t xml:space="preserve"> </w:t>
      </w:r>
      <w:r>
        <w:rPr>
          <w:rFonts w:ascii="굴림" w:eastAsia="굴림"/>
          <w:sz w:val="22"/>
        </w:rPr>
        <w:t>업체는</w:t>
      </w:r>
      <w:r>
        <w:rPr>
          <w:rFonts w:ascii="굴림" w:eastAsia="굴림"/>
          <w:sz w:val="22"/>
        </w:rPr>
        <w:t xml:space="preserve"> </w:t>
      </w:r>
      <w:r>
        <w:rPr>
          <w:rFonts w:ascii="굴림" w:eastAsia="굴림"/>
          <w:sz w:val="22"/>
        </w:rPr>
        <w:t>이</w:t>
      </w:r>
      <w:r>
        <w:rPr>
          <w:rFonts w:ascii="굴림" w:eastAsia="굴림"/>
          <w:sz w:val="22"/>
        </w:rPr>
        <w:t xml:space="preserve"> </w:t>
      </w:r>
      <w:r>
        <w:rPr>
          <w:rFonts w:ascii="굴림" w:eastAsia="굴림"/>
          <w:sz w:val="22"/>
        </w:rPr>
        <w:t>견본</w:t>
      </w:r>
      <w:r>
        <w:rPr>
          <w:rFonts w:ascii="굴림" w:eastAsia="굴림"/>
          <w:sz w:val="22"/>
        </w:rPr>
        <w:t xml:space="preserve"> </w:t>
      </w:r>
      <w:r>
        <w:rPr>
          <w:rFonts w:ascii="굴림" w:eastAsia="굴림"/>
          <w:sz w:val="22"/>
        </w:rPr>
        <w:t>계약서의</w:t>
      </w:r>
      <w:r>
        <w:rPr>
          <w:rFonts w:ascii="굴림" w:eastAsia="굴림"/>
          <w:sz w:val="22"/>
        </w:rPr>
        <w:t xml:space="preserve"> </w:t>
      </w:r>
      <w:r>
        <w:rPr>
          <w:rFonts w:ascii="굴림" w:eastAsia="굴림"/>
          <w:sz w:val="22"/>
        </w:rPr>
        <w:t>어떤</w:t>
      </w:r>
      <w:r>
        <w:rPr>
          <w:rFonts w:ascii="굴림" w:eastAsia="굴림"/>
          <w:sz w:val="22"/>
        </w:rPr>
        <w:t xml:space="preserve"> </w:t>
      </w:r>
      <w:r>
        <w:rPr>
          <w:rFonts w:ascii="굴림" w:eastAsia="굴림"/>
          <w:sz w:val="22"/>
        </w:rPr>
        <w:t>조항을</w:t>
      </w:r>
      <w:r>
        <w:rPr>
          <w:rFonts w:ascii="굴림" w:eastAsia="굴림"/>
          <w:sz w:val="22"/>
        </w:rPr>
        <w:t xml:space="preserve"> </w:t>
      </w:r>
      <w:r>
        <w:rPr>
          <w:rFonts w:ascii="굴림" w:eastAsia="굴림"/>
          <w:sz w:val="22"/>
        </w:rPr>
        <w:t>활용할</w:t>
      </w:r>
      <w:r>
        <w:rPr>
          <w:rFonts w:ascii="굴림" w:eastAsia="굴림"/>
          <w:sz w:val="22"/>
        </w:rPr>
        <w:t xml:space="preserve"> </w:t>
      </w:r>
      <w:r>
        <w:rPr>
          <w:rFonts w:ascii="굴림" w:eastAsia="굴림"/>
          <w:sz w:val="22"/>
        </w:rPr>
        <w:t>것인지를</w:t>
      </w:r>
      <w:r>
        <w:rPr>
          <w:rFonts w:ascii="굴림" w:eastAsia="굴림"/>
          <w:sz w:val="22"/>
        </w:rPr>
        <w:t xml:space="preserve"> </w:t>
      </w:r>
      <w:r>
        <w:rPr>
          <w:rFonts w:ascii="굴림" w:eastAsia="굴림"/>
          <w:sz w:val="22"/>
        </w:rPr>
        <w:t>상황이나</w:t>
      </w:r>
      <w:r>
        <w:rPr>
          <w:rFonts w:ascii="굴림" w:eastAsia="굴림"/>
          <w:sz w:val="22"/>
        </w:rPr>
        <w:t xml:space="preserve"> </w:t>
      </w:r>
      <w:r>
        <w:rPr>
          <w:rFonts w:ascii="굴림" w:eastAsia="굴림"/>
          <w:sz w:val="22"/>
        </w:rPr>
        <w:t>조건에</w:t>
      </w:r>
      <w:r>
        <w:rPr>
          <w:rFonts w:ascii="굴림" w:eastAsia="굴림"/>
          <w:sz w:val="22"/>
        </w:rPr>
        <w:t xml:space="preserve"> </w:t>
      </w:r>
      <w:r>
        <w:rPr>
          <w:rFonts w:ascii="굴림" w:eastAsia="굴림"/>
          <w:sz w:val="22"/>
        </w:rPr>
        <w:t>따라</w:t>
      </w:r>
      <w:r>
        <w:rPr>
          <w:rFonts w:ascii="굴림" w:eastAsia="굴림"/>
          <w:sz w:val="22"/>
        </w:rPr>
        <w:t xml:space="preserve"> </w:t>
      </w:r>
      <w:r>
        <w:rPr>
          <w:rFonts w:ascii="굴림" w:eastAsia="굴림"/>
          <w:sz w:val="22"/>
        </w:rPr>
        <w:t>적절히</w:t>
      </w:r>
      <w:r>
        <w:rPr>
          <w:rFonts w:ascii="굴림" w:eastAsia="굴림"/>
          <w:sz w:val="22"/>
        </w:rPr>
        <w:t xml:space="preserve"> </w:t>
      </w:r>
      <w:r>
        <w:rPr>
          <w:rFonts w:ascii="굴림" w:eastAsia="굴림"/>
          <w:sz w:val="22"/>
        </w:rPr>
        <w:t>조정</w:t>
      </w:r>
      <w:r>
        <w:rPr>
          <w:rFonts w:ascii="굴림" w:eastAsia="굴림"/>
          <w:sz w:val="22"/>
        </w:rPr>
        <w:t xml:space="preserve">, </w:t>
      </w:r>
      <w:r>
        <w:rPr>
          <w:rFonts w:ascii="굴림" w:eastAsia="굴림"/>
          <w:sz w:val="22"/>
        </w:rPr>
        <w:t>추가</w:t>
      </w:r>
      <w:r>
        <w:rPr>
          <w:rFonts w:ascii="굴림" w:eastAsia="굴림"/>
          <w:sz w:val="22"/>
        </w:rPr>
        <w:t xml:space="preserve">, </w:t>
      </w:r>
      <w:r>
        <w:rPr>
          <w:rFonts w:ascii="굴림" w:eastAsia="굴림"/>
          <w:sz w:val="22"/>
        </w:rPr>
        <w:t>보완</w:t>
      </w:r>
      <w:r>
        <w:rPr>
          <w:rFonts w:ascii="굴림" w:eastAsia="굴림"/>
          <w:sz w:val="22"/>
        </w:rPr>
        <w:t xml:space="preserve"> </w:t>
      </w:r>
      <w:r>
        <w:rPr>
          <w:rFonts w:ascii="굴림" w:eastAsia="굴림"/>
          <w:sz w:val="22"/>
        </w:rPr>
        <w:t>또는</w:t>
      </w:r>
      <w:r>
        <w:rPr>
          <w:rFonts w:ascii="굴림" w:eastAsia="굴림"/>
          <w:sz w:val="22"/>
        </w:rPr>
        <w:t xml:space="preserve"> </w:t>
      </w:r>
      <w:r>
        <w:rPr>
          <w:rFonts w:ascii="굴림" w:eastAsia="굴림"/>
          <w:sz w:val="22"/>
        </w:rPr>
        <w:t>삭제하여</w:t>
      </w:r>
      <w:r>
        <w:rPr>
          <w:rFonts w:ascii="굴림" w:eastAsia="굴림"/>
          <w:sz w:val="22"/>
        </w:rPr>
        <w:t xml:space="preserve"> </w:t>
      </w:r>
      <w:r>
        <w:rPr>
          <w:rFonts w:ascii="굴림" w:eastAsia="굴림"/>
          <w:sz w:val="22"/>
        </w:rPr>
        <w:t>사용하여야</w:t>
      </w:r>
      <w:r>
        <w:rPr>
          <w:rFonts w:ascii="굴림" w:eastAsia="굴림"/>
          <w:sz w:val="22"/>
        </w:rPr>
        <w:t xml:space="preserve"> </w:t>
      </w:r>
      <w:r>
        <w:rPr>
          <w:rFonts w:ascii="굴림" w:eastAsia="굴림"/>
          <w:sz w:val="22"/>
        </w:rPr>
        <w:t>할</w:t>
      </w:r>
      <w:r>
        <w:rPr>
          <w:rFonts w:ascii="굴림" w:eastAsia="굴림"/>
          <w:sz w:val="22"/>
        </w:rPr>
        <w:t xml:space="preserve"> </w:t>
      </w:r>
      <w:r>
        <w:rPr>
          <w:rFonts w:ascii="굴림" w:eastAsia="굴림"/>
          <w:sz w:val="22"/>
        </w:rPr>
        <w:t>것입니다</w:t>
      </w:r>
      <w:r>
        <w:rPr>
          <w:rFonts w:ascii="굴림" w:eastAsia="굴림"/>
          <w:sz w:val="22"/>
        </w:rPr>
        <w:t xml:space="preserve">. </w:t>
      </w:r>
    </w:p>
    <w:p w:rsidR="00C73A98" w:rsidRDefault="00C73A98">
      <w:pPr>
        <w:pStyle w:val="MS"/>
        <w:spacing w:line="384" w:lineRule="auto"/>
      </w:pPr>
    </w:p>
    <w:p w:rsidR="00C73A98" w:rsidRDefault="00142ABD">
      <w:pPr>
        <w:pStyle w:val="MS"/>
        <w:spacing w:line="384" w:lineRule="auto"/>
        <w:ind w:left="360"/>
      </w:pPr>
      <w:r>
        <w:rPr>
          <w:rFonts w:ascii="굴림" w:eastAsia="굴림"/>
          <w:sz w:val="22"/>
        </w:rPr>
        <w:t>특히</w:t>
      </w:r>
      <w:r>
        <w:rPr>
          <w:rFonts w:ascii="굴림" w:eastAsia="굴림"/>
          <w:sz w:val="22"/>
        </w:rPr>
        <w:t xml:space="preserve"> </w:t>
      </w:r>
      <w:r>
        <w:rPr>
          <w:rFonts w:ascii="굴림" w:eastAsia="굴림"/>
          <w:sz w:val="22"/>
        </w:rPr>
        <w:t>제</w:t>
      </w:r>
      <w:r>
        <w:rPr>
          <w:rFonts w:ascii="굴림" w:eastAsia="굴림"/>
          <w:sz w:val="22"/>
        </w:rPr>
        <w:t>1</w:t>
      </w:r>
      <w:r>
        <w:rPr>
          <w:rFonts w:ascii="굴림" w:eastAsia="굴림"/>
          <w:sz w:val="22"/>
        </w:rPr>
        <w:t>조의</w:t>
      </w:r>
      <w:r>
        <w:rPr>
          <w:rFonts w:ascii="굴림" w:eastAsia="굴림"/>
          <w:sz w:val="22"/>
        </w:rPr>
        <w:t xml:space="preserve"> </w:t>
      </w:r>
      <w:r>
        <w:rPr>
          <w:rFonts w:ascii="굴림" w:eastAsia="굴림"/>
          <w:sz w:val="22"/>
        </w:rPr>
        <w:t>경우는</w:t>
      </w:r>
      <w:r>
        <w:rPr>
          <w:rFonts w:ascii="굴림" w:eastAsia="굴림"/>
          <w:sz w:val="22"/>
        </w:rPr>
        <w:t xml:space="preserve"> </w:t>
      </w:r>
      <w:r>
        <w:rPr>
          <w:rFonts w:ascii="굴림" w:eastAsia="굴림"/>
          <w:sz w:val="22"/>
        </w:rPr>
        <w:t>포괄적</w:t>
      </w:r>
      <w:r>
        <w:rPr>
          <w:rFonts w:ascii="굴림" w:eastAsia="굴림"/>
          <w:sz w:val="22"/>
        </w:rPr>
        <w:t xml:space="preserve"> </w:t>
      </w:r>
      <w:r>
        <w:rPr>
          <w:rFonts w:ascii="굴림" w:eastAsia="굴림"/>
          <w:sz w:val="22"/>
        </w:rPr>
        <w:t>일반규정</w:t>
      </w:r>
      <w:r>
        <w:rPr>
          <w:rFonts w:ascii="굴림" w:eastAsia="굴림"/>
          <w:sz w:val="22"/>
        </w:rPr>
        <w:t xml:space="preserve">, </w:t>
      </w:r>
      <w:r>
        <w:rPr>
          <w:rFonts w:ascii="굴림" w:eastAsia="굴림"/>
          <w:sz w:val="22"/>
        </w:rPr>
        <w:t>소비재</w:t>
      </w:r>
      <w:r>
        <w:rPr>
          <w:rFonts w:ascii="굴림" w:eastAsia="굴림"/>
          <w:sz w:val="22"/>
        </w:rPr>
        <w:t xml:space="preserve"> </w:t>
      </w:r>
      <w:r>
        <w:rPr>
          <w:rFonts w:ascii="굴림" w:eastAsia="굴림"/>
          <w:sz w:val="22"/>
        </w:rPr>
        <w:t>제품</w:t>
      </w:r>
      <w:r>
        <w:rPr>
          <w:rFonts w:ascii="굴림" w:eastAsia="굴림"/>
          <w:sz w:val="22"/>
        </w:rPr>
        <w:t xml:space="preserve"> </w:t>
      </w:r>
      <w:r>
        <w:rPr>
          <w:rFonts w:ascii="굴림" w:eastAsia="굴림"/>
          <w:sz w:val="22"/>
        </w:rPr>
        <w:t>일반</w:t>
      </w:r>
      <w:r>
        <w:rPr>
          <w:rFonts w:ascii="굴림" w:eastAsia="굴림"/>
          <w:sz w:val="22"/>
        </w:rPr>
        <w:t xml:space="preserve">, </w:t>
      </w:r>
      <w:r>
        <w:rPr>
          <w:rFonts w:ascii="굴림" w:eastAsia="굴림"/>
          <w:sz w:val="22"/>
        </w:rPr>
        <w:t>휴대폰</w:t>
      </w:r>
      <w:r>
        <w:rPr>
          <w:rFonts w:ascii="굴림" w:eastAsia="굴림"/>
          <w:sz w:val="22"/>
        </w:rPr>
        <w:t xml:space="preserve"> </w:t>
      </w:r>
      <w:r>
        <w:rPr>
          <w:rFonts w:ascii="굴림" w:eastAsia="굴림"/>
          <w:sz w:val="22"/>
        </w:rPr>
        <w:t>중의</w:t>
      </w:r>
      <w:r>
        <w:rPr>
          <w:rFonts w:ascii="굴림" w:eastAsia="굴림"/>
          <w:sz w:val="22"/>
        </w:rPr>
        <w:t xml:space="preserve"> </w:t>
      </w:r>
      <w:r>
        <w:rPr>
          <w:rFonts w:ascii="굴림" w:eastAsia="굴림"/>
          <w:sz w:val="22"/>
        </w:rPr>
        <w:t>하나를</w:t>
      </w:r>
      <w:r>
        <w:rPr>
          <w:rFonts w:ascii="굴림" w:eastAsia="굴림"/>
          <w:sz w:val="22"/>
        </w:rPr>
        <w:t xml:space="preserve"> </w:t>
      </w:r>
      <w:r>
        <w:rPr>
          <w:rFonts w:ascii="굴림" w:eastAsia="굴림"/>
          <w:sz w:val="22"/>
        </w:rPr>
        <w:t>선택해야</w:t>
      </w:r>
      <w:r>
        <w:rPr>
          <w:rFonts w:ascii="굴림" w:eastAsia="굴림"/>
          <w:sz w:val="22"/>
        </w:rPr>
        <w:t xml:space="preserve"> </w:t>
      </w:r>
      <w:r>
        <w:rPr>
          <w:rFonts w:ascii="굴림" w:eastAsia="굴림"/>
          <w:sz w:val="22"/>
        </w:rPr>
        <w:t>할</w:t>
      </w:r>
      <w:r>
        <w:rPr>
          <w:rFonts w:ascii="굴림" w:eastAsia="굴림"/>
          <w:sz w:val="22"/>
        </w:rPr>
        <w:t xml:space="preserve"> </w:t>
      </w:r>
      <w:r>
        <w:rPr>
          <w:rFonts w:ascii="굴림" w:eastAsia="굴림"/>
          <w:sz w:val="22"/>
        </w:rPr>
        <w:t>것이고</w:t>
      </w:r>
      <w:r>
        <w:rPr>
          <w:rFonts w:ascii="굴림" w:eastAsia="굴림"/>
          <w:sz w:val="22"/>
        </w:rPr>
        <w:t xml:space="preserve">; </w:t>
      </w:r>
      <w:r>
        <w:rPr>
          <w:rFonts w:ascii="굴림" w:eastAsia="굴림"/>
          <w:sz w:val="22"/>
        </w:rPr>
        <w:t>제</w:t>
      </w:r>
      <w:r>
        <w:rPr>
          <w:rFonts w:ascii="굴림" w:eastAsia="굴림"/>
          <w:sz w:val="22"/>
        </w:rPr>
        <w:t>4</w:t>
      </w:r>
      <w:r>
        <w:rPr>
          <w:rFonts w:ascii="굴림" w:eastAsia="굴림"/>
          <w:sz w:val="22"/>
        </w:rPr>
        <w:t>조의</w:t>
      </w:r>
      <w:r>
        <w:rPr>
          <w:rFonts w:ascii="굴림" w:eastAsia="굴림"/>
          <w:sz w:val="22"/>
        </w:rPr>
        <w:t xml:space="preserve"> </w:t>
      </w:r>
      <w:r>
        <w:rPr>
          <w:rFonts w:ascii="굴림" w:eastAsia="굴림"/>
          <w:sz w:val="22"/>
        </w:rPr>
        <w:t>경우는</w:t>
      </w:r>
      <w:r>
        <w:rPr>
          <w:rFonts w:ascii="굴림" w:eastAsia="굴림"/>
          <w:sz w:val="22"/>
        </w:rPr>
        <w:t xml:space="preserve"> </w:t>
      </w:r>
      <w:r>
        <w:rPr>
          <w:rFonts w:ascii="굴림" w:eastAsia="굴림"/>
          <w:sz w:val="22"/>
        </w:rPr>
        <w:t>발명독점권</w:t>
      </w:r>
      <w:r>
        <w:rPr>
          <w:rFonts w:ascii="굴림" w:eastAsia="굴림"/>
          <w:sz w:val="22"/>
        </w:rPr>
        <w:t xml:space="preserve"> </w:t>
      </w:r>
      <w:r>
        <w:rPr>
          <w:rFonts w:ascii="굴림" w:eastAsia="굴림"/>
          <w:sz w:val="22"/>
        </w:rPr>
        <w:t>등을</w:t>
      </w:r>
      <w:r>
        <w:rPr>
          <w:rFonts w:ascii="굴림" w:eastAsia="굴림"/>
          <w:sz w:val="22"/>
        </w:rPr>
        <w:t xml:space="preserve"> </w:t>
      </w:r>
      <w:r>
        <w:rPr>
          <w:rFonts w:ascii="굴림" w:eastAsia="굴림"/>
          <w:sz w:val="22"/>
        </w:rPr>
        <w:t>디자인</w:t>
      </w:r>
      <w:r>
        <w:rPr>
          <w:rFonts w:ascii="굴림" w:eastAsia="굴림"/>
          <w:sz w:val="22"/>
        </w:rPr>
        <w:t xml:space="preserve"> </w:t>
      </w:r>
      <w:r>
        <w:rPr>
          <w:rFonts w:ascii="굴림" w:eastAsia="굴림"/>
          <w:sz w:val="22"/>
        </w:rPr>
        <w:t>용역발주자가</w:t>
      </w:r>
      <w:r>
        <w:rPr>
          <w:rFonts w:ascii="굴림" w:eastAsia="굴림"/>
          <w:sz w:val="22"/>
        </w:rPr>
        <w:t xml:space="preserve"> </w:t>
      </w:r>
      <w:r>
        <w:rPr>
          <w:rFonts w:ascii="굴림" w:eastAsia="굴림"/>
          <w:sz w:val="22"/>
        </w:rPr>
        <w:t>소유하는지</w:t>
      </w:r>
      <w:r>
        <w:rPr>
          <w:rFonts w:ascii="굴림" w:eastAsia="굴림"/>
          <w:sz w:val="22"/>
        </w:rPr>
        <w:t xml:space="preserve"> </w:t>
      </w:r>
      <w:r>
        <w:rPr>
          <w:rFonts w:ascii="굴림" w:eastAsia="굴림"/>
          <w:sz w:val="22"/>
        </w:rPr>
        <w:t>또는</w:t>
      </w:r>
      <w:r>
        <w:rPr>
          <w:rFonts w:ascii="굴림" w:eastAsia="굴림"/>
          <w:sz w:val="22"/>
        </w:rPr>
        <w:t xml:space="preserve"> </w:t>
      </w:r>
      <w:r>
        <w:rPr>
          <w:rFonts w:ascii="굴림" w:eastAsia="굴림"/>
          <w:sz w:val="22"/>
        </w:rPr>
        <w:t>디자인용역제공자가</w:t>
      </w:r>
      <w:r>
        <w:rPr>
          <w:rFonts w:ascii="굴림" w:eastAsia="굴림"/>
          <w:sz w:val="22"/>
        </w:rPr>
        <w:t xml:space="preserve"> </w:t>
      </w:r>
      <w:r>
        <w:rPr>
          <w:rFonts w:ascii="굴림" w:eastAsia="굴림"/>
          <w:sz w:val="22"/>
        </w:rPr>
        <w:t>소유하는지에</w:t>
      </w:r>
      <w:r>
        <w:rPr>
          <w:rFonts w:ascii="굴림" w:eastAsia="굴림"/>
          <w:sz w:val="22"/>
        </w:rPr>
        <w:t xml:space="preserve"> </w:t>
      </w:r>
      <w:r>
        <w:rPr>
          <w:rFonts w:ascii="굴림" w:eastAsia="굴림"/>
          <w:sz w:val="22"/>
        </w:rPr>
        <w:t>따라</w:t>
      </w:r>
      <w:r>
        <w:rPr>
          <w:rFonts w:ascii="굴림" w:eastAsia="굴림"/>
          <w:sz w:val="22"/>
        </w:rPr>
        <w:t xml:space="preserve"> </w:t>
      </w:r>
      <w:r>
        <w:rPr>
          <w:rFonts w:ascii="굴림" w:eastAsia="굴림"/>
          <w:sz w:val="22"/>
        </w:rPr>
        <w:t>선택해야</w:t>
      </w:r>
      <w:r>
        <w:rPr>
          <w:rFonts w:ascii="굴림" w:eastAsia="굴림"/>
          <w:sz w:val="22"/>
        </w:rPr>
        <w:t xml:space="preserve"> </w:t>
      </w:r>
      <w:r>
        <w:rPr>
          <w:rFonts w:ascii="굴림" w:eastAsia="굴림"/>
          <w:sz w:val="22"/>
        </w:rPr>
        <w:t>하며</w:t>
      </w:r>
      <w:r>
        <w:rPr>
          <w:rFonts w:ascii="굴림" w:eastAsia="굴림"/>
          <w:sz w:val="22"/>
        </w:rPr>
        <w:t xml:space="preserve">; </w:t>
      </w:r>
      <w:r>
        <w:rPr>
          <w:rFonts w:ascii="굴림" w:eastAsia="굴림"/>
          <w:sz w:val="22"/>
        </w:rPr>
        <w:t>제</w:t>
      </w:r>
      <w:r>
        <w:rPr>
          <w:rFonts w:ascii="굴림" w:eastAsia="굴림"/>
          <w:sz w:val="22"/>
        </w:rPr>
        <w:t>6</w:t>
      </w:r>
      <w:r>
        <w:rPr>
          <w:rFonts w:ascii="굴림" w:eastAsia="굴림"/>
          <w:sz w:val="22"/>
        </w:rPr>
        <w:t>조의</w:t>
      </w:r>
      <w:r>
        <w:rPr>
          <w:rFonts w:ascii="굴림" w:eastAsia="굴림"/>
          <w:sz w:val="22"/>
        </w:rPr>
        <w:t xml:space="preserve"> </w:t>
      </w:r>
      <w:r>
        <w:rPr>
          <w:rFonts w:ascii="굴림" w:eastAsia="굴림"/>
          <w:sz w:val="22"/>
        </w:rPr>
        <w:t>용역료의</w:t>
      </w:r>
      <w:r>
        <w:rPr>
          <w:rFonts w:ascii="굴림" w:eastAsia="굴림"/>
          <w:sz w:val="22"/>
        </w:rPr>
        <w:t xml:space="preserve"> </w:t>
      </w:r>
      <w:r>
        <w:rPr>
          <w:rFonts w:ascii="굴림" w:eastAsia="굴림"/>
          <w:sz w:val="22"/>
        </w:rPr>
        <w:t>경우는</w:t>
      </w:r>
      <w:r>
        <w:rPr>
          <w:rFonts w:ascii="굴림" w:eastAsia="굴림"/>
          <w:sz w:val="22"/>
        </w:rPr>
        <w:t xml:space="preserve"> </w:t>
      </w:r>
      <w:r>
        <w:rPr>
          <w:rFonts w:ascii="굴림" w:eastAsia="굴림"/>
          <w:sz w:val="22"/>
        </w:rPr>
        <w:t>일반디자인용역료</w:t>
      </w:r>
      <w:r>
        <w:rPr>
          <w:rFonts w:ascii="굴림" w:eastAsia="굴림"/>
          <w:sz w:val="22"/>
        </w:rPr>
        <w:t xml:space="preserve"> </w:t>
      </w:r>
      <w:r>
        <w:rPr>
          <w:rFonts w:ascii="굴림" w:eastAsia="굴림"/>
          <w:sz w:val="22"/>
        </w:rPr>
        <w:t>또는</w:t>
      </w:r>
      <w:r>
        <w:rPr>
          <w:rFonts w:ascii="굴림" w:eastAsia="굴림"/>
          <w:sz w:val="22"/>
        </w:rPr>
        <w:t xml:space="preserve"> </w:t>
      </w:r>
      <w:r>
        <w:rPr>
          <w:rFonts w:ascii="굴림" w:eastAsia="굴림"/>
          <w:sz w:val="22"/>
        </w:rPr>
        <w:t>휴대전화디자인용역료중의</w:t>
      </w:r>
      <w:r>
        <w:rPr>
          <w:rFonts w:ascii="굴림" w:eastAsia="굴림"/>
          <w:sz w:val="22"/>
        </w:rPr>
        <w:t xml:space="preserve"> </w:t>
      </w:r>
      <w:r>
        <w:rPr>
          <w:rFonts w:ascii="굴림" w:eastAsia="굴림"/>
          <w:sz w:val="22"/>
        </w:rPr>
        <w:t>하나만을</w:t>
      </w:r>
      <w:r>
        <w:rPr>
          <w:rFonts w:ascii="굴림" w:eastAsia="굴림"/>
          <w:sz w:val="22"/>
        </w:rPr>
        <w:t xml:space="preserve"> </w:t>
      </w:r>
      <w:r>
        <w:rPr>
          <w:rFonts w:ascii="굴림" w:eastAsia="굴림"/>
          <w:sz w:val="22"/>
        </w:rPr>
        <w:t>선택</w:t>
      </w:r>
      <w:r>
        <w:rPr>
          <w:rFonts w:ascii="굴림" w:eastAsia="굴림"/>
          <w:sz w:val="22"/>
        </w:rPr>
        <w:t xml:space="preserve"> </w:t>
      </w:r>
      <w:r>
        <w:rPr>
          <w:rFonts w:ascii="굴림" w:eastAsia="굴림"/>
          <w:sz w:val="22"/>
        </w:rPr>
        <w:t>사용해야</w:t>
      </w:r>
      <w:r>
        <w:rPr>
          <w:rFonts w:ascii="굴림" w:eastAsia="굴림"/>
          <w:sz w:val="22"/>
        </w:rPr>
        <w:t xml:space="preserve"> </w:t>
      </w:r>
      <w:r>
        <w:rPr>
          <w:rFonts w:ascii="굴림" w:eastAsia="굴림"/>
          <w:sz w:val="22"/>
        </w:rPr>
        <w:t>할</w:t>
      </w:r>
      <w:r>
        <w:rPr>
          <w:rFonts w:ascii="굴림" w:eastAsia="굴림"/>
          <w:sz w:val="22"/>
        </w:rPr>
        <w:t xml:space="preserve"> </w:t>
      </w:r>
      <w:r>
        <w:rPr>
          <w:rFonts w:ascii="굴림" w:eastAsia="굴림"/>
          <w:sz w:val="22"/>
        </w:rPr>
        <w:t>것입니다</w:t>
      </w:r>
      <w:r>
        <w:rPr>
          <w:rFonts w:ascii="굴림" w:eastAsia="굴림"/>
          <w:sz w:val="22"/>
        </w:rPr>
        <w:t>.</w:t>
      </w:r>
    </w:p>
    <w:p w:rsidR="00C73A98" w:rsidRDefault="00C73A98">
      <w:pPr>
        <w:pStyle w:val="MS"/>
        <w:spacing w:line="384" w:lineRule="auto"/>
      </w:pPr>
    </w:p>
    <w:p w:rsidR="00C73A98" w:rsidRDefault="00C73A98">
      <w:pPr>
        <w:pStyle w:val="MS"/>
        <w:spacing w:line="384" w:lineRule="auto"/>
      </w:pPr>
    </w:p>
    <w:p w:rsidR="00C73A98" w:rsidRDefault="00142ABD">
      <w:pPr>
        <w:pStyle w:val="MS"/>
        <w:spacing w:line="384" w:lineRule="auto"/>
        <w:jc w:val="center"/>
      </w:pPr>
      <w:r>
        <w:rPr>
          <w:rFonts w:ascii="굴림"/>
          <w:b/>
          <w:sz w:val="32"/>
        </w:rPr>
        <w:t>DESIGN SERVICE AGREEMENT</w:t>
      </w:r>
    </w:p>
    <w:p w:rsidR="00C73A98" w:rsidRDefault="00C73A98">
      <w:pPr>
        <w:pStyle w:val="MS"/>
        <w:spacing w:line="384" w:lineRule="auto"/>
        <w:jc w:val="center"/>
      </w:pPr>
    </w:p>
    <w:p w:rsidR="00C73A98" w:rsidRDefault="00C73A98">
      <w:pPr>
        <w:pStyle w:val="MS"/>
        <w:spacing w:line="384" w:lineRule="auto"/>
      </w:pPr>
    </w:p>
    <w:p w:rsidR="00C73A98" w:rsidRDefault="00142ABD">
      <w:pPr>
        <w:pStyle w:val="MsoBodyText0"/>
        <w:spacing w:line="384" w:lineRule="auto"/>
      </w:pPr>
      <w:r>
        <w:rPr>
          <w:rFonts w:ascii="굴림"/>
        </w:rPr>
        <w:t xml:space="preserve">This AGREEMENT(hereinafter referred to as </w:t>
      </w:r>
      <w:r>
        <w:rPr>
          <w:rFonts w:ascii="굴림"/>
        </w:rPr>
        <w:t>“</w:t>
      </w:r>
      <w:r>
        <w:rPr>
          <w:rFonts w:ascii="굴림"/>
        </w:rPr>
        <w:t>Agreement</w:t>
      </w:r>
      <w:r>
        <w:rPr>
          <w:rFonts w:ascii="굴림"/>
        </w:rPr>
        <w:t>”</w:t>
      </w:r>
      <w:r>
        <w:rPr>
          <w:rFonts w:ascii="굴림"/>
        </w:rPr>
        <w:t xml:space="preserve">), made this </w:t>
      </w:r>
      <w:r>
        <w:rPr>
          <w:rFonts w:ascii="굴림" w:eastAsia="굴림"/>
          <w:u w:val="single"/>
        </w:rPr>
        <w:t xml:space="preserve"> (</w:t>
      </w:r>
      <w:r>
        <w:rPr>
          <w:rFonts w:ascii="굴림" w:eastAsia="굴림"/>
          <w:u w:val="single"/>
        </w:rPr>
        <w:t>일</w:t>
      </w:r>
      <w:r>
        <w:rPr>
          <w:rFonts w:ascii="굴림" w:eastAsia="굴림"/>
          <w:u w:val="single"/>
        </w:rPr>
        <w:t xml:space="preserve">) </w:t>
      </w:r>
      <w:r>
        <w:rPr>
          <w:rFonts w:ascii="굴림"/>
        </w:rPr>
        <w:t xml:space="preserve"> day of </w:t>
      </w:r>
      <w:r>
        <w:rPr>
          <w:rFonts w:ascii="굴림" w:eastAsia="굴림"/>
          <w:u w:val="single"/>
        </w:rPr>
        <w:t xml:space="preserve"> (</w:t>
      </w:r>
      <w:r>
        <w:rPr>
          <w:rFonts w:ascii="굴림" w:eastAsia="굴림"/>
          <w:u w:val="single"/>
        </w:rPr>
        <w:t>월</w:t>
      </w:r>
      <w:r>
        <w:rPr>
          <w:rFonts w:ascii="굴림" w:eastAsia="굴림"/>
          <w:u w:val="single"/>
        </w:rPr>
        <w:t xml:space="preserve">) </w:t>
      </w:r>
      <w:r>
        <w:rPr>
          <w:rFonts w:ascii="굴림"/>
        </w:rPr>
        <w:t xml:space="preserve">, </w:t>
      </w:r>
      <w:r>
        <w:rPr>
          <w:rFonts w:ascii="굴림" w:eastAsia="굴림"/>
          <w:u w:val="single"/>
        </w:rPr>
        <w:t xml:space="preserve"> (</w:t>
      </w:r>
      <w:r>
        <w:rPr>
          <w:rFonts w:ascii="굴림" w:eastAsia="굴림"/>
          <w:u w:val="single"/>
        </w:rPr>
        <w:t>년</w:t>
      </w:r>
      <w:r>
        <w:rPr>
          <w:rFonts w:ascii="굴림" w:eastAsia="굴림"/>
          <w:u w:val="single"/>
        </w:rPr>
        <w:t xml:space="preserve">) </w:t>
      </w:r>
      <w:r>
        <w:rPr>
          <w:rFonts w:ascii="굴림" w:eastAsia="굴림"/>
          <w:i/>
        </w:rPr>
        <w:t>(</w:t>
      </w:r>
      <w:r>
        <w:rPr>
          <w:rFonts w:ascii="굴림" w:eastAsia="굴림"/>
          <w:i/>
        </w:rPr>
        <w:t>날짜</w:t>
      </w:r>
      <w:r>
        <w:rPr>
          <w:rFonts w:ascii="굴림" w:eastAsia="굴림"/>
          <w:i/>
        </w:rPr>
        <w:t xml:space="preserve"> </w:t>
      </w:r>
      <w:r>
        <w:rPr>
          <w:rFonts w:ascii="굴림" w:eastAsia="굴림"/>
          <w:i/>
        </w:rPr>
        <w:t>기재</w:t>
      </w:r>
      <w:r>
        <w:rPr>
          <w:rFonts w:ascii="굴림" w:eastAsia="굴림"/>
          <w:i/>
        </w:rPr>
        <w:t>)</w:t>
      </w:r>
      <w:r>
        <w:rPr>
          <w:rFonts w:ascii="굴림"/>
        </w:rPr>
        <w:t xml:space="preserve">, by and between </w:t>
      </w:r>
      <w:r>
        <w:rPr>
          <w:rFonts w:ascii="굴림"/>
          <w:u w:val="single"/>
        </w:rPr>
        <w:t xml:space="preserve">       </w:t>
      </w:r>
      <w:r>
        <w:rPr>
          <w:rFonts w:ascii="굴림" w:eastAsia="굴림"/>
          <w:i/>
        </w:rPr>
        <w:t>(</w:t>
      </w:r>
      <w:r>
        <w:rPr>
          <w:rFonts w:ascii="굴림" w:eastAsia="굴림"/>
          <w:i/>
        </w:rPr>
        <w:t>회사명</w:t>
      </w:r>
      <w:r>
        <w:rPr>
          <w:rFonts w:ascii="굴림" w:eastAsia="굴림"/>
          <w:i/>
        </w:rPr>
        <w:t xml:space="preserve"> </w:t>
      </w:r>
      <w:r>
        <w:rPr>
          <w:rFonts w:ascii="굴림" w:eastAsia="굴림"/>
          <w:i/>
        </w:rPr>
        <w:t>기</w:t>
      </w:r>
      <w:r>
        <w:rPr>
          <w:rFonts w:ascii="굴림" w:eastAsia="굴림"/>
          <w:i/>
        </w:rPr>
        <w:t>재</w:t>
      </w:r>
      <w:r>
        <w:rPr>
          <w:rFonts w:ascii="굴림" w:eastAsia="굴림"/>
          <w:i/>
        </w:rPr>
        <w:t>),</w:t>
      </w:r>
      <w:r>
        <w:rPr>
          <w:rFonts w:ascii="굴림"/>
        </w:rPr>
        <w:t xml:space="preserve"> a </w:t>
      </w:r>
      <w:r>
        <w:rPr>
          <w:rFonts w:ascii="굴림"/>
          <w:u w:val="single"/>
        </w:rPr>
        <w:t xml:space="preserve">        </w:t>
      </w:r>
      <w:r>
        <w:rPr>
          <w:rFonts w:ascii="굴림"/>
        </w:rPr>
        <w:t>company</w:t>
      </w:r>
      <w:r>
        <w:rPr>
          <w:rFonts w:ascii="굴림" w:eastAsia="굴림"/>
          <w:i/>
        </w:rPr>
        <w:t xml:space="preserve"> (</w:t>
      </w:r>
      <w:r>
        <w:rPr>
          <w:rFonts w:ascii="굴림" w:eastAsia="굴림"/>
          <w:i/>
        </w:rPr>
        <w:t>국가명</w:t>
      </w:r>
      <w:r>
        <w:rPr>
          <w:rFonts w:ascii="굴림" w:eastAsia="굴림"/>
          <w:i/>
        </w:rPr>
        <w:t xml:space="preserve"> </w:t>
      </w:r>
      <w:r>
        <w:rPr>
          <w:rFonts w:ascii="굴림" w:eastAsia="굴림"/>
          <w:i/>
        </w:rPr>
        <w:t>기재</w:t>
      </w:r>
      <w:r>
        <w:rPr>
          <w:rFonts w:ascii="굴림" w:eastAsia="굴림"/>
          <w:i/>
        </w:rPr>
        <w:t xml:space="preserve"> </w:t>
      </w:r>
      <w:r>
        <w:rPr>
          <w:rFonts w:ascii="굴림" w:eastAsia="굴림"/>
          <w:i/>
        </w:rPr>
        <w:t>예</w:t>
      </w:r>
      <w:r>
        <w:rPr>
          <w:rFonts w:ascii="굴림" w:eastAsia="굴림"/>
          <w:i/>
        </w:rPr>
        <w:t>: Korean)</w:t>
      </w:r>
      <w:r>
        <w:rPr>
          <w:rFonts w:ascii="굴림"/>
        </w:rPr>
        <w:t xml:space="preserve">, with its office at </w:t>
      </w:r>
      <w:r>
        <w:rPr>
          <w:rFonts w:ascii="굴림"/>
          <w:u w:val="single"/>
        </w:rPr>
        <w:t xml:space="preserve">                                    </w:t>
      </w:r>
      <w:r>
        <w:rPr>
          <w:rFonts w:ascii="굴림"/>
        </w:rPr>
        <w:t xml:space="preserve"> (</w:t>
      </w:r>
      <w:r>
        <w:rPr>
          <w:rFonts w:ascii="굴림" w:eastAsia="굴림"/>
          <w:i/>
        </w:rPr>
        <w:t>사업장</w:t>
      </w:r>
      <w:r>
        <w:rPr>
          <w:rFonts w:ascii="굴림" w:eastAsia="굴림"/>
          <w:i/>
        </w:rPr>
        <w:t xml:space="preserve"> </w:t>
      </w:r>
      <w:r>
        <w:rPr>
          <w:rFonts w:ascii="굴림" w:eastAsia="굴림"/>
          <w:i/>
        </w:rPr>
        <w:t>소재지</w:t>
      </w:r>
      <w:r>
        <w:rPr>
          <w:rFonts w:ascii="굴림" w:eastAsia="굴림"/>
          <w:i/>
        </w:rPr>
        <w:t xml:space="preserve"> </w:t>
      </w:r>
      <w:r>
        <w:rPr>
          <w:rFonts w:ascii="굴림" w:eastAsia="굴림"/>
          <w:i/>
        </w:rPr>
        <w:t>또는</w:t>
      </w:r>
      <w:r>
        <w:rPr>
          <w:rFonts w:ascii="굴림" w:eastAsia="굴림"/>
          <w:i/>
        </w:rPr>
        <w:t xml:space="preserve"> </w:t>
      </w:r>
      <w:r>
        <w:rPr>
          <w:rFonts w:ascii="굴림" w:eastAsia="굴림"/>
          <w:i/>
        </w:rPr>
        <w:t>본점</w:t>
      </w:r>
      <w:r>
        <w:rPr>
          <w:rFonts w:ascii="굴림" w:eastAsia="굴림"/>
          <w:i/>
        </w:rPr>
        <w:t xml:space="preserve"> </w:t>
      </w:r>
      <w:r>
        <w:rPr>
          <w:rFonts w:ascii="굴림" w:eastAsia="굴림"/>
          <w:i/>
        </w:rPr>
        <w:t>소재지</w:t>
      </w:r>
      <w:r>
        <w:rPr>
          <w:rFonts w:ascii="굴림" w:eastAsia="굴림"/>
          <w:i/>
        </w:rPr>
        <w:t xml:space="preserve"> </w:t>
      </w:r>
      <w:r>
        <w:rPr>
          <w:rFonts w:ascii="굴림" w:eastAsia="굴림"/>
          <w:i/>
        </w:rPr>
        <w:t>기재</w:t>
      </w:r>
      <w:r>
        <w:rPr>
          <w:rFonts w:ascii="굴림" w:eastAsia="굴림"/>
          <w:i/>
        </w:rPr>
        <w:t>)</w:t>
      </w:r>
      <w:r>
        <w:rPr>
          <w:rFonts w:ascii="굴림"/>
        </w:rPr>
        <w:t xml:space="preserve"> (hereinafter referred to as </w:t>
      </w:r>
      <w:r>
        <w:rPr>
          <w:rFonts w:ascii="굴림"/>
        </w:rPr>
        <w:t>“</w:t>
      </w:r>
      <w:r>
        <w:rPr>
          <w:rFonts w:ascii="굴림"/>
        </w:rPr>
        <w:t>Company</w:t>
      </w:r>
      <w:r>
        <w:rPr>
          <w:rFonts w:ascii="굴림"/>
        </w:rPr>
        <w:t>”</w:t>
      </w:r>
      <w:r>
        <w:rPr>
          <w:rFonts w:ascii="굴림"/>
        </w:rPr>
        <w:t xml:space="preserve">) and </w:t>
      </w:r>
      <w:r>
        <w:rPr>
          <w:rFonts w:ascii="굴림"/>
          <w:u w:val="single"/>
        </w:rPr>
        <w:t xml:space="preserve">        </w:t>
      </w:r>
      <w:r>
        <w:rPr>
          <w:rFonts w:ascii="굴림" w:eastAsia="굴림"/>
          <w:i/>
        </w:rPr>
        <w:t>(</w:t>
      </w:r>
      <w:r>
        <w:rPr>
          <w:rFonts w:ascii="굴림" w:eastAsia="굴림"/>
          <w:i/>
        </w:rPr>
        <w:t>회사명</w:t>
      </w:r>
      <w:r>
        <w:rPr>
          <w:rFonts w:ascii="굴림" w:eastAsia="굴림"/>
          <w:i/>
        </w:rPr>
        <w:t xml:space="preserve"> </w:t>
      </w:r>
      <w:r>
        <w:rPr>
          <w:rFonts w:ascii="굴림" w:eastAsia="굴림"/>
          <w:i/>
        </w:rPr>
        <w:t>기재</w:t>
      </w:r>
      <w:r>
        <w:rPr>
          <w:rFonts w:ascii="굴림" w:eastAsia="굴림"/>
          <w:i/>
        </w:rPr>
        <w:t>),</w:t>
      </w:r>
      <w:r>
        <w:rPr>
          <w:rFonts w:ascii="굴림"/>
        </w:rPr>
        <w:t xml:space="preserve"> a </w:t>
      </w:r>
      <w:r>
        <w:rPr>
          <w:rFonts w:ascii="굴림"/>
          <w:u w:val="single"/>
        </w:rPr>
        <w:t xml:space="preserve">        </w:t>
      </w:r>
      <w:r>
        <w:rPr>
          <w:rFonts w:ascii="굴림"/>
        </w:rPr>
        <w:t>company</w:t>
      </w:r>
      <w:r>
        <w:rPr>
          <w:rFonts w:ascii="굴림" w:eastAsia="굴림"/>
          <w:i/>
        </w:rPr>
        <w:t xml:space="preserve"> (</w:t>
      </w:r>
      <w:r>
        <w:rPr>
          <w:rFonts w:ascii="굴림" w:eastAsia="굴림"/>
          <w:i/>
        </w:rPr>
        <w:t>국가명</w:t>
      </w:r>
      <w:r>
        <w:rPr>
          <w:rFonts w:ascii="굴림" w:eastAsia="굴림"/>
          <w:i/>
        </w:rPr>
        <w:t xml:space="preserve"> </w:t>
      </w:r>
      <w:r>
        <w:rPr>
          <w:rFonts w:ascii="굴림" w:eastAsia="굴림"/>
          <w:i/>
        </w:rPr>
        <w:t>기재</w:t>
      </w:r>
      <w:r>
        <w:rPr>
          <w:rFonts w:ascii="굴림" w:eastAsia="굴림"/>
          <w:i/>
        </w:rPr>
        <w:t xml:space="preserve"> </w:t>
      </w:r>
      <w:r>
        <w:rPr>
          <w:rFonts w:ascii="굴림" w:eastAsia="굴림"/>
          <w:i/>
        </w:rPr>
        <w:t>예</w:t>
      </w:r>
      <w:r>
        <w:rPr>
          <w:rFonts w:ascii="굴림" w:eastAsia="굴림"/>
          <w:i/>
        </w:rPr>
        <w:t>: Korean)</w:t>
      </w:r>
      <w:r>
        <w:rPr>
          <w:rFonts w:ascii="굴림"/>
        </w:rPr>
        <w:t>, with its office at</w:t>
      </w:r>
      <w:r>
        <w:rPr>
          <w:rFonts w:ascii="굴림"/>
          <w:u w:val="single"/>
        </w:rPr>
        <w:t xml:space="preserve">            </w:t>
      </w:r>
    </w:p>
    <w:p w:rsidR="00C73A98" w:rsidRDefault="00142ABD">
      <w:pPr>
        <w:pStyle w:val="MsoBodyText0"/>
        <w:spacing w:line="384" w:lineRule="auto"/>
      </w:pPr>
      <w:r>
        <w:rPr>
          <w:rFonts w:ascii="굴림"/>
        </w:rPr>
        <w:t>(</w:t>
      </w:r>
      <w:r>
        <w:rPr>
          <w:rFonts w:ascii="굴림" w:eastAsia="굴림"/>
          <w:i/>
        </w:rPr>
        <w:t>사업장</w:t>
      </w:r>
      <w:r>
        <w:rPr>
          <w:rFonts w:ascii="굴림" w:eastAsia="굴림"/>
          <w:i/>
        </w:rPr>
        <w:t xml:space="preserve"> </w:t>
      </w:r>
      <w:r>
        <w:rPr>
          <w:rFonts w:ascii="굴림" w:eastAsia="굴림"/>
          <w:i/>
        </w:rPr>
        <w:t>소재지</w:t>
      </w:r>
      <w:r>
        <w:rPr>
          <w:rFonts w:ascii="굴림" w:eastAsia="굴림"/>
          <w:i/>
        </w:rPr>
        <w:t xml:space="preserve"> </w:t>
      </w:r>
      <w:r>
        <w:rPr>
          <w:rFonts w:ascii="굴림" w:eastAsia="굴림"/>
          <w:i/>
        </w:rPr>
        <w:t>또는</w:t>
      </w:r>
      <w:r>
        <w:rPr>
          <w:rFonts w:ascii="굴림" w:eastAsia="굴림"/>
          <w:i/>
        </w:rPr>
        <w:t xml:space="preserve"> </w:t>
      </w:r>
      <w:r>
        <w:rPr>
          <w:rFonts w:ascii="굴림" w:eastAsia="굴림"/>
          <w:i/>
        </w:rPr>
        <w:t>본점</w:t>
      </w:r>
      <w:r>
        <w:rPr>
          <w:rFonts w:ascii="굴림" w:eastAsia="굴림"/>
          <w:i/>
        </w:rPr>
        <w:t xml:space="preserve"> </w:t>
      </w:r>
      <w:r>
        <w:rPr>
          <w:rFonts w:ascii="굴림" w:eastAsia="굴림"/>
          <w:i/>
        </w:rPr>
        <w:t>소재지</w:t>
      </w:r>
      <w:r>
        <w:rPr>
          <w:rFonts w:ascii="굴림" w:eastAsia="굴림"/>
          <w:i/>
        </w:rPr>
        <w:t xml:space="preserve"> </w:t>
      </w:r>
      <w:r>
        <w:rPr>
          <w:rFonts w:ascii="굴림" w:eastAsia="굴림"/>
          <w:i/>
        </w:rPr>
        <w:t>기재</w:t>
      </w:r>
      <w:r>
        <w:rPr>
          <w:rFonts w:ascii="굴림" w:eastAsia="굴림"/>
          <w:i/>
        </w:rPr>
        <w:t>)</w:t>
      </w:r>
      <w:r>
        <w:rPr>
          <w:rFonts w:ascii="굴림"/>
        </w:rPr>
        <w:t xml:space="preserve"> (hereinafter referred to as </w:t>
      </w:r>
      <w:r>
        <w:rPr>
          <w:rFonts w:ascii="굴림"/>
        </w:rPr>
        <w:t>“</w:t>
      </w:r>
      <w:r>
        <w:rPr>
          <w:rFonts w:ascii="굴림"/>
        </w:rPr>
        <w:t>Designer</w:t>
      </w:r>
      <w:r>
        <w:rPr>
          <w:rFonts w:ascii="굴림"/>
        </w:rPr>
        <w:t>”</w:t>
      </w:r>
      <w:r>
        <w:rPr>
          <w:rFonts w:ascii="굴림"/>
        </w:rPr>
        <w:t>).</w:t>
      </w:r>
    </w:p>
    <w:p w:rsidR="00C73A98" w:rsidRDefault="00C73A98">
      <w:pPr>
        <w:pStyle w:val="MsoBodyText0"/>
        <w:spacing w:line="384" w:lineRule="auto"/>
      </w:pPr>
    </w:p>
    <w:p w:rsidR="00C73A98" w:rsidRDefault="00C73A98">
      <w:pPr>
        <w:pStyle w:val="MsoBodyText0"/>
        <w:spacing w:line="384" w:lineRule="auto"/>
      </w:pPr>
    </w:p>
    <w:p w:rsidR="00C73A98" w:rsidRDefault="00142ABD">
      <w:pPr>
        <w:pStyle w:val="MsoBodyText0"/>
        <w:spacing w:line="384" w:lineRule="auto"/>
      </w:pPr>
      <w:r>
        <w:rPr>
          <w:rFonts w:ascii="굴림"/>
          <w:b/>
        </w:rPr>
        <w:lastRenderedPageBreak/>
        <w:t>NOW THEREFORE</w:t>
      </w:r>
      <w:r>
        <w:rPr>
          <w:rFonts w:ascii="굴림"/>
        </w:rPr>
        <w:t>, the parties agree on terms and conditions described below:</w:t>
      </w:r>
    </w:p>
    <w:p w:rsidR="00C73A98" w:rsidRDefault="00C73A98">
      <w:pPr>
        <w:pStyle w:val="MsoBodyText0"/>
        <w:spacing w:line="384" w:lineRule="auto"/>
      </w:pPr>
    </w:p>
    <w:p w:rsidR="00C73A98" w:rsidRDefault="00142ABD">
      <w:pPr>
        <w:pStyle w:val="MsoBodyText0"/>
        <w:spacing w:line="384" w:lineRule="auto"/>
      </w:pPr>
      <w:r>
        <w:rPr>
          <w:rFonts w:ascii="굴림"/>
          <w:b/>
        </w:rPr>
        <w:t>Article 1. Definitions</w:t>
      </w:r>
    </w:p>
    <w:p w:rsidR="00C73A98" w:rsidRDefault="00C73A98">
      <w:pPr>
        <w:pStyle w:val="MsoBodyText0"/>
        <w:spacing w:line="384" w:lineRule="auto"/>
      </w:pPr>
    </w:p>
    <w:p w:rsidR="00C73A98" w:rsidRDefault="00142ABD">
      <w:pPr>
        <w:pStyle w:val="MsoBodyText0"/>
        <w:spacing w:line="384" w:lineRule="auto"/>
      </w:pPr>
      <w:r>
        <w:rPr>
          <w:rFonts w:ascii="굴림"/>
        </w:rPr>
        <w:t>The terms in this Agreement have the following meanings and any undefined terms shall be interpr</w:t>
      </w:r>
      <w:r>
        <w:rPr>
          <w:rFonts w:ascii="굴림"/>
        </w:rPr>
        <w:t>eted according to the applicable laws and regulations, including Design Protection Act, and commercial practice and customs.</w:t>
      </w:r>
    </w:p>
    <w:p w:rsidR="00C73A98" w:rsidRDefault="00C73A98">
      <w:pPr>
        <w:pStyle w:val="MsoBodyText0"/>
        <w:spacing w:line="384" w:lineRule="auto"/>
      </w:pPr>
    </w:p>
    <w:p w:rsidR="00C73A98" w:rsidRDefault="00142ABD">
      <w:pPr>
        <w:pStyle w:val="MsoBodyText0"/>
        <w:spacing w:line="384" w:lineRule="auto"/>
        <w:ind w:left="240" w:hanging="240"/>
      </w:pPr>
      <w:r>
        <w:rPr>
          <w:rFonts w:ascii="굴림"/>
        </w:rPr>
        <w:t xml:space="preserve">1.1 </w:t>
      </w:r>
      <w:r>
        <w:rPr>
          <w:rFonts w:ascii="굴림"/>
        </w:rPr>
        <w:t>“</w:t>
      </w:r>
      <w:r>
        <w:rPr>
          <w:rFonts w:ascii="굴림"/>
        </w:rPr>
        <w:t>Design</w:t>
      </w:r>
      <w:r>
        <w:rPr>
          <w:rFonts w:ascii="굴림"/>
        </w:rPr>
        <w:t>”</w:t>
      </w:r>
      <w:r>
        <w:rPr>
          <w:rFonts w:ascii="굴림"/>
        </w:rPr>
        <w:t xml:space="preserve"> has the meaning of the shape, form or color of the article (hereinafter , including the part of the article except fo</w:t>
      </w:r>
      <w:r>
        <w:rPr>
          <w:rFonts w:ascii="굴림"/>
        </w:rPr>
        <w:t xml:space="preserve">r a single article and the font), or a combination thereof, which causes an aesthetic feeling through the visual sense. </w:t>
      </w:r>
    </w:p>
    <w:p w:rsidR="00C73A98" w:rsidRDefault="00142ABD">
      <w:pPr>
        <w:pStyle w:val="MsoBodyText0"/>
        <w:spacing w:line="384" w:lineRule="auto"/>
        <w:ind w:left="240" w:hanging="240"/>
      </w:pPr>
      <w:r>
        <w:rPr>
          <w:rFonts w:ascii="굴림"/>
        </w:rPr>
        <w:t xml:space="preserve">1.2 </w:t>
      </w:r>
      <w:r>
        <w:rPr>
          <w:rFonts w:ascii="굴림"/>
        </w:rPr>
        <w:t>“</w:t>
      </w:r>
      <w:r>
        <w:rPr>
          <w:rFonts w:ascii="굴림"/>
        </w:rPr>
        <w:t>Intermediate Deliverable</w:t>
      </w:r>
      <w:r>
        <w:rPr>
          <w:rFonts w:ascii="굴림"/>
        </w:rPr>
        <w:t>”</w:t>
      </w:r>
      <w:r>
        <w:rPr>
          <w:rFonts w:ascii="굴림"/>
        </w:rPr>
        <w:t xml:space="preserve"> has the meaning of the specific work product or information delivered to the Company by the Designer in </w:t>
      </w:r>
      <w:r>
        <w:rPr>
          <w:rFonts w:ascii="굴림"/>
        </w:rPr>
        <w:t>the form and means set forth in the proposal.</w:t>
      </w:r>
    </w:p>
    <w:p w:rsidR="00C73A98" w:rsidRDefault="00142ABD">
      <w:pPr>
        <w:pStyle w:val="MsoBodyText0"/>
        <w:spacing w:line="384" w:lineRule="auto"/>
        <w:ind w:left="240" w:hanging="240"/>
      </w:pPr>
      <w:r>
        <w:rPr>
          <w:rFonts w:ascii="굴림"/>
        </w:rPr>
        <w:t xml:space="preserve">1.3 </w:t>
      </w:r>
      <w:r>
        <w:rPr>
          <w:rFonts w:ascii="굴림"/>
        </w:rPr>
        <w:t>“</w:t>
      </w:r>
      <w:r>
        <w:rPr>
          <w:rFonts w:ascii="굴림"/>
        </w:rPr>
        <w:t>Final Deliverable</w:t>
      </w:r>
      <w:r>
        <w:rPr>
          <w:rFonts w:ascii="굴림"/>
        </w:rPr>
        <w:t>”</w:t>
      </w:r>
      <w:r>
        <w:rPr>
          <w:rFonts w:ascii="굴림"/>
        </w:rPr>
        <w:t xml:space="preserve"> has the meaning of the design result or information of the final design proposal.</w:t>
      </w:r>
    </w:p>
    <w:p w:rsidR="00C73A98" w:rsidRDefault="00142ABD">
      <w:pPr>
        <w:pStyle w:val="MsoBodyText0"/>
        <w:spacing w:line="384" w:lineRule="auto"/>
      </w:pPr>
      <w:r>
        <w:rPr>
          <w:rFonts w:ascii="굴림"/>
        </w:rPr>
        <w:t xml:space="preserve">1.4 </w:t>
      </w:r>
      <w:r>
        <w:rPr>
          <w:rFonts w:ascii="굴림"/>
        </w:rPr>
        <w:t>“</w:t>
      </w:r>
      <w:r>
        <w:rPr>
          <w:rFonts w:ascii="굴림"/>
        </w:rPr>
        <w:t>Intellectual property rights</w:t>
      </w:r>
      <w:r>
        <w:rPr>
          <w:rFonts w:ascii="굴림"/>
        </w:rPr>
        <w:t>”</w:t>
      </w:r>
      <w:r>
        <w:rPr>
          <w:rFonts w:ascii="굴림"/>
        </w:rPr>
        <w:t xml:space="preserve"> means intangible property rights protected under the intellectual </w:t>
      </w:r>
      <w:r>
        <w:rPr>
          <w:rFonts w:ascii="굴림"/>
        </w:rPr>
        <w:t>property laws and regulations, including the Copyright Act and the Design Protection Act.</w:t>
      </w:r>
    </w:p>
    <w:p w:rsidR="00C73A98" w:rsidRDefault="00C73A98">
      <w:pPr>
        <w:pStyle w:val="MsoBodyText0"/>
        <w:spacing w:line="384" w:lineRule="auto"/>
      </w:pPr>
    </w:p>
    <w:p w:rsidR="00C73A98" w:rsidRDefault="00142ABD">
      <w:pPr>
        <w:pStyle w:val="MsoBodyText0"/>
        <w:spacing w:line="384" w:lineRule="auto"/>
      </w:pPr>
      <w:r>
        <w:rPr>
          <w:rFonts w:ascii="굴림"/>
          <w:b/>
        </w:rPr>
        <w:t>Article 2. Design Services</w:t>
      </w:r>
    </w:p>
    <w:p w:rsidR="00C73A98" w:rsidRDefault="00142ABD">
      <w:pPr>
        <w:pStyle w:val="MsoBodyText0"/>
        <w:spacing w:line="384" w:lineRule="auto"/>
      </w:pPr>
      <w:r>
        <w:rPr>
          <w:rFonts w:ascii="굴림"/>
          <w:b/>
        </w:rPr>
        <w:t xml:space="preserve"> </w:t>
      </w:r>
    </w:p>
    <w:p w:rsidR="00C73A98" w:rsidRDefault="00142ABD">
      <w:pPr>
        <w:pStyle w:val="MS"/>
        <w:spacing w:line="384" w:lineRule="auto"/>
      </w:pPr>
      <w:r>
        <w:rPr>
          <w:rFonts w:ascii="굴림" w:eastAsia="굴림"/>
          <w:b/>
          <w:sz w:val="24"/>
          <w:u w:val="single"/>
        </w:rPr>
        <w:lastRenderedPageBreak/>
        <w:t>1</w:t>
      </w:r>
      <w:r>
        <w:rPr>
          <w:rFonts w:ascii="굴림" w:eastAsia="굴림"/>
          <w:b/>
          <w:sz w:val="24"/>
          <w:u w:val="single"/>
        </w:rPr>
        <w:t>안</w:t>
      </w:r>
      <w:r>
        <w:rPr>
          <w:rFonts w:ascii="굴림" w:eastAsia="굴림"/>
          <w:b/>
          <w:sz w:val="24"/>
          <w:u w:val="single"/>
        </w:rPr>
        <w:t xml:space="preserve">: </w:t>
      </w:r>
      <w:r>
        <w:rPr>
          <w:rFonts w:ascii="굴림" w:eastAsia="굴림"/>
          <w:b/>
          <w:sz w:val="24"/>
          <w:u w:val="single"/>
        </w:rPr>
        <w:t>제품</w:t>
      </w:r>
      <w:r>
        <w:rPr>
          <w:rFonts w:ascii="굴림" w:eastAsia="굴림"/>
          <w:b/>
          <w:sz w:val="24"/>
          <w:u w:val="single"/>
        </w:rPr>
        <w:t xml:space="preserve"> </w:t>
      </w:r>
      <w:r>
        <w:rPr>
          <w:rFonts w:ascii="굴림" w:eastAsia="굴림"/>
          <w:b/>
          <w:sz w:val="24"/>
          <w:u w:val="single"/>
        </w:rPr>
        <w:t>디자인에</w:t>
      </w:r>
      <w:r>
        <w:rPr>
          <w:rFonts w:ascii="굴림" w:eastAsia="굴림"/>
          <w:b/>
          <w:sz w:val="24"/>
          <w:u w:val="single"/>
        </w:rPr>
        <w:t xml:space="preserve"> </w:t>
      </w:r>
      <w:r>
        <w:rPr>
          <w:rFonts w:ascii="굴림" w:eastAsia="굴림"/>
          <w:b/>
          <w:sz w:val="24"/>
          <w:u w:val="single"/>
        </w:rPr>
        <w:t>대해</w:t>
      </w:r>
      <w:r>
        <w:rPr>
          <w:rFonts w:ascii="굴림" w:eastAsia="굴림"/>
          <w:b/>
          <w:sz w:val="24"/>
          <w:u w:val="single"/>
        </w:rPr>
        <w:t xml:space="preserve"> </w:t>
      </w:r>
      <w:r>
        <w:rPr>
          <w:rFonts w:ascii="굴림" w:eastAsia="굴림"/>
          <w:b/>
          <w:sz w:val="24"/>
          <w:u w:val="single"/>
        </w:rPr>
        <w:t>포괄적</w:t>
      </w:r>
      <w:r>
        <w:rPr>
          <w:rFonts w:ascii="굴림" w:eastAsia="굴림"/>
          <w:b/>
          <w:sz w:val="24"/>
          <w:u w:val="single"/>
        </w:rPr>
        <w:t xml:space="preserve"> </w:t>
      </w:r>
      <w:r>
        <w:rPr>
          <w:rFonts w:ascii="굴림" w:eastAsia="굴림"/>
          <w:b/>
          <w:sz w:val="24"/>
          <w:u w:val="single"/>
        </w:rPr>
        <w:t>일반</w:t>
      </w:r>
      <w:r>
        <w:rPr>
          <w:rFonts w:ascii="굴림" w:eastAsia="굴림"/>
          <w:b/>
          <w:sz w:val="24"/>
          <w:u w:val="single"/>
        </w:rPr>
        <w:t xml:space="preserve"> </w:t>
      </w:r>
      <w:r>
        <w:rPr>
          <w:rFonts w:ascii="굴림" w:eastAsia="굴림"/>
          <w:b/>
          <w:sz w:val="24"/>
          <w:u w:val="single"/>
        </w:rPr>
        <w:t>규정으로</w:t>
      </w:r>
      <w:r>
        <w:rPr>
          <w:rFonts w:ascii="굴림" w:eastAsia="굴림"/>
          <w:b/>
          <w:sz w:val="24"/>
          <w:u w:val="single"/>
        </w:rPr>
        <w:t xml:space="preserve"> </w:t>
      </w:r>
      <w:r>
        <w:rPr>
          <w:rFonts w:ascii="굴림" w:eastAsia="굴림"/>
          <w:b/>
          <w:sz w:val="24"/>
          <w:u w:val="single"/>
        </w:rPr>
        <w:t>둘</w:t>
      </w:r>
      <w:r>
        <w:rPr>
          <w:rFonts w:ascii="굴림" w:eastAsia="굴림"/>
          <w:b/>
          <w:sz w:val="24"/>
          <w:u w:val="single"/>
        </w:rPr>
        <w:t xml:space="preserve"> </w:t>
      </w:r>
      <w:r>
        <w:rPr>
          <w:rFonts w:ascii="굴림" w:eastAsia="굴림"/>
          <w:b/>
          <w:sz w:val="24"/>
          <w:u w:val="single"/>
        </w:rPr>
        <w:t>경우</w:t>
      </w:r>
      <w:r>
        <w:rPr>
          <w:rFonts w:ascii="굴림" w:eastAsia="굴림"/>
          <w:b/>
          <w:sz w:val="24"/>
          <w:u w:val="single"/>
        </w:rPr>
        <w:t xml:space="preserve"> </w:t>
      </w:r>
      <w:r>
        <w:rPr>
          <w:rFonts w:ascii="굴림" w:eastAsia="굴림"/>
          <w:b/>
          <w:sz w:val="24"/>
          <w:u w:val="single"/>
        </w:rPr>
        <w:t>사용</w:t>
      </w:r>
    </w:p>
    <w:p w:rsidR="00C73A98" w:rsidRDefault="00142ABD">
      <w:pPr>
        <w:pStyle w:val="MsoBodyText0"/>
        <w:spacing w:line="384" w:lineRule="auto"/>
      </w:pPr>
      <w:r>
        <w:rPr>
          <w:rFonts w:ascii="굴림"/>
          <w:b/>
        </w:rPr>
        <w:t xml:space="preserve"> </w:t>
      </w:r>
    </w:p>
    <w:p w:rsidR="00C73A98" w:rsidRDefault="00142ABD">
      <w:pPr>
        <w:pStyle w:val="MsoBodyText0"/>
        <w:spacing w:line="384" w:lineRule="auto"/>
        <w:ind w:left="240" w:hanging="240"/>
      </w:pPr>
      <w:r>
        <w:rPr>
          <w:rFonts w:ascii="굴림"/>
        </w:rPr>
        <w:t>2.1 The Company wants the Designer to conceive and submit to the Company the design for the goods t</w:t>
      </w:r>
      <w:r>
        <w:rPr>
          <w:rFonts w:ascii="굴림"/>
        </w:rPr>
        <w:t xml:space="preserve">o be manufactured, sold and distributed by the Company (the </w:t>
      </w:r>
      <w:r>
        <w:rPr>
          <w:rFonts w:ascii="굴림"/>
        </w:rPr>
        <w:t>“</w:t>
      </w:r>
      <w:r>
        <w:rPr>
          <w:rFonts w:ascii="굴림"/>
        </w:rPr>
        <w:t>New Products</w:t>
      </w:r>
      <w:r>
        <w:rPr>
          <w:rFonts w:ascii="굴림"/>
        </w:rPr>
        <w:t>”</w:t>
      </w:r>
      <w:r>
        <w:rPr>
          <w:rFonts w:ascii="굴림"/>
        </w:rPr>
        <w:t>) based on the data and concepts provided by the Company.</w:t>
      </w:r>
    </w:p>
    <w:p w:rsidR="00C73A98" w:rsidRDefault="00142ABD">
      <w:pPr>
        <w:pStyle w:val="MsoBodyText0"/>
        <w:spacing w:line="384" w:lineRule="auto"/>
        <w:ind w:left="240" w:hanging="240"/>
      </w:pPr>
      <w:r>
        <w:rPr>
          <w:rFonts w:ascii="굴림"/>
        </w:rPr>
        <w:t>2.2 The Company and the Designer will develop the overall perspective category and criteria of the design, which may be used</w:t>
      </w:r>
      <w:r>
        <w:rPr>
          <w:rFonts w:ascii="굴림"/>
        </w:rPr>
        <w:t xml:space="preserve"> in the individual design needs of the specific kind of New Products to be launched in the market. The features of design and specific items are to be stipulated in a separate purchase order (</w:t>
      </w:r>
      <w:r>
        <w:rPr>
          <w:rFonts w:ascii="굴림"/>
        </w:rPr>
        <w:t>“</w:t>
      </w:r>
      <w:r>
        <w:rPr>
          <w:rFonts w:ascii="굴림"/>
        </w:rPr>
        <w:t>the Separate Note</w:t>
      </w:r>
      <w:r>
        <w:rPr>
          <w:rFonts w:ascii="굴림"/>
        </w:rPr>
        <w:t>”</w:t>
      </w:r>
      <w:r>
        <w:rPr>
          <w:rFonts w:ascii="굴림"/>
        </w:rPr>
        <w:t xml:space="preserve">) after consultation between the Company and </w:t>
      </w:r>
      <w:r>
        <w:rPr>
          <w:rFonts w:ascii="굴림"/>
        </w:rPr>
        <w:t xml:space="preserve">the Designer.   </w:t>
      </w:r>
    </w:p>
    <w:p w:rsidR="00C73A98" w:rsidRDefault="00142ABD">
      <w:pPr>
        <w:pStyle w:val="MsoBodyText0"/>
        <w:spacing w:line="384" w:lineRule="auto"/>
      </w:pPr>
      <w:r>
        <w:rPr>
          <w:rFonts w:ascii="굴림"/>
          <w:b/>
        </w:rPr>
        <w:t xml:space="preserve"> </w:t>
      </w:r>
    </w:p>
    <w:p w:rsidR="00C73A98" w:rsidRDefault="00142ABD">
      <w:pPr>
        <w:pStyle w:val="MsoBodyText0"/>
        <w:spacing w:line="384" w:lineRule="auto"/>
      </w:pPr>
      <w:r>
        <w:rPr>
          <w:rFonts w:ascii="굴림"/>
          <w:b/>
        </w:rPr>
        <w:t xml:space="preserve"> </w:t>
      </w:r>
    </w:p>
    <w:p w:rsidR="00C73A98" w:rsidRDefault="00142ABD">
      <w:pPr>
        <w:pStyle w:val="MS"/>
        <w:spacing w:line="384" w:lineRule="auto"/>
      </w:pPr>
      <w:r>
        <w:rPr>
          <w:rFonts w:ascii="굴림" w:eastAsia="굴림"/>
          <w:b/>
          <w:sz w:val="24"/>
          <w:u w:val="single"/>
        </w:rPr>
        <w:t>2</w:t>
      </w:r>
      <w:r>
        <w:rPr>
          <w:rFonts w:ascii="굴림" w:eastAsia="굴림"/>
          <w:b/>
          <w:sz w:val="24"/>
          <w:u w:val="single"/>
        </w:rPr>
        <w:t>안</w:t>
      </w:r>
      <w:r>
        <w:rPr>
          <w:rFonts w:ascii="굴림" w:eastAsia="굴림"/>
          <w:b/>
          <w:sz w:val="24"/>
          <w:u w:val="single"/>
        </w:rPr>
        <w:t xml:space="preserve">: </w:t>
      </w:r>
      <w:r>
        <w:rPr>
          <w:rFonts w:ascii="굴림" w:eastAsia="굴림"/>
          <w:b/>
          <w:sz w:val="24"/>
          <w:u w:val="single"/>
        </w:rPr>
        <w:t>소비재</w:t>
      </w:r>
      <w:r>
        <w:rPr>
          <w:rFonts w:ascii="굴림" w:eastAsia="굴림"/>
          <w:b/>
          <w:sz w:val="24"/>
          <w:u w:val="single"/>
        </w:rPr>
        <w:t xml:space="preserve"> </w:t>
      </w:r>
      <w:r>
        <w:rPr>
          <w:rFonts w:ascii="굴림" w:eastAsia="굴림"/>
          <w:b/>
          <w:sz w:val="24"/>
          <w:u w:val="single"/>
        </w:rPr>
        <w:t>제품에</w:t>
      </w:r>
      <w:r>
        <w:rPr>
          <w:rFonts w:ascii="굴림" w:eastAsia="굴림"/>
          <w:b/>
          <w:sz w:val="24"/>
          <w:u w:val="single"/>
        </w:rPr>
        <w:t xml:space="preserve"> </w:t>
      </w:r>
      <w:r>
        <w:rPr>
          <w:rFonts w:ascii="굴림" w:eastAsia="굴림"/>
          <w:b/>
          <w:sz w:val="24"/>
          <w:u w:val="single"/>
        </w:rPr>
        <w:t>대해</w:t>
      </w:r>
      <w:r>
        <w:rPr>
          <w:rFonts w:ascii="굴림" w:eastAsia="굴림"/>
          <w:b/>
          <w:sz w:val="24"/>
          <w:u w:val="single"/>
        </w:rPr>
        <w:t xml:space="preserve"> </w:t>
      </w:r>
      <w:r>
        <w:rPr>
          <w:rFonts w:ascii="굴림" w:eastAsia="굴림"/>
          <w:b/>
          <w:sz w:val="24"/>
          <w:u w:val="single"/>
        </w:rPr>
        <w:t>보다</w:t>
      </w:r>
      <w:r>
        <w:rPr>
          <w:rFonts w:ascii="굴림" w:eastAsia="굴림"/>
          <w:b/>
          <w:sz w:val="24"/>
          <w:u w:val="single"/>
        </w:rPr>
        <w:t xml:space="preserve"> </w:t>
      </w:r>
      <w:r>
        <w:rPr>
          <w:rFonts w:ascii="굴림" w:eastAsia="굴림"/>
          <w:b/>
          <w:sz w:val="24"/>
          <w:u w:val="single"/>
        </w:rPr>
        <w:t>상세하게</w:t>
      </w:r>
      <w:r>
        <w:rPr>
          <w:rFonts w:ascii="굴림" w:eastAsia="굴림"/>
          <w:b/>
          <w:sz w:val="24"/>
          <w:u w:val="single"/>
        </w:rPr>
        <w:t xml:space="preserve"> </w:t>
      </w:r>
      <w:r>
        <w:rPr>
          <w:rFonts w:ascii="굴림" w:eastAsia="굴림"/>
          <w:b/>
          <w:sz w:val="24"/>
          <w:u w:val="single"/>
        </w:rPr>
        <w:t>규정할</w:t>
      </w:r>
      <w:r>
        <w:rPr>
          <w:rFonts w:ascii="굴림" w:eastAsia="굴림"/>
          <w:b/>
          <w:sz w:val="24"/>
          <w:u w:val="single"/>
        </w:rPr>
        <w:t xml:space="preserve"> </w:t>
      </w:r>
      <w:r>
        <w:rPr>
          <w:rFonts w:ascii="굴림" w:eastAsia="굴림"/>
          <w:b/>
          <w:sz w:val="24"/>
          <w:u w:val="single"/>
        </w:rPr>
        <w:t>경우</w:t>
      </w:r>
      <w:r>
        <w:rPr>
          <w:rFonts w:ascii="굴림" w:eastAsia="굴림"/>
          <w:b/>
          <w:sz w:val="24"/>
          <w:u w:val="single"/>
        </w:rPr>
        <w:t xml:space="preserve"> </w:t>
      </w:r>
      <w:r>
        <w:rPr>
          <w:rFonts w:ascii="굴림" w:eastAsia="굴림"/>
          <w:b/>
          <w:sz w:val="24"/>
          <w:u w:val="single"/>
        </w:rPr>
        <w:t>사용</w:t>
      </w:r>
    </w:p>
    <w:p w:rsidR="00C73A98" w:rsidRDefault="00142ABD">
      <w:pPr>
        <w:pStyle w:val="a3"/>
        <w:ind w:left="240" w:hanging="240"/>
      </w:pPr>
      <w:r>
        <w:rPr>
          <w:rFonts w:ascii="굴림"/>
          <w:sz w:val="24"/>
        </w:rPr>
        <w:t>2.1 The Company shall provide Designer with a list or lists setting forth those goods which the Company shall produce and market (</w:t>
      </w:r>
      <w:r>
        <w:rPr>
          <w:rFonts w:ascii="굴림"/>
          <w:sz w:val="24"/>
        </w:rPr>
        <w:t>“</w:t>
      </w:r>
      <w:r>
        <w:rPr>
          <w:rFonts w:ascii="굴림"/>
          <w:sz w:val="24"/>
        </w:rPr>
        <w:t>New Products</w:t>
      </w:r>
      <w:r>
        <w:rPr>
          <w:rFonts w:ascii="굴림"/>
          <w:sz w:val="24"/>
        </w:rPr>
        <w:t>”</w:t>
      </w:r>
      <w:r>
        <w:rPr>
          <w:rFonts w:ascii="굴림"/>
          <w:sz w:val="24"/>
        </w:rPr>
        <w:t>). The Company shall provide Designer with all pertinent i</w:t>
      </w:r>
      <w:r>
        <w:rPr>
          <w:rFonts w:ascii="굴림"/>
          <w:sz w:val="24"/>
        </w:rPr>
        <w:t xml:space="preserve">nformation concerning the desired New Products (including the countries where they are intended to be marketed and the proposed launch dates in each of the countries). [ If the Designer fails to or incompletely perform its obligation due to any failure or </w:t>
      </w:r>
      <w:r>
        <w:rPr>
          <w:rFonts w:ascii="굴림"/>
          <w:sz w:val="24"/>
        </w:rPr>
        <w:t xml:space="preserve">delay of provision of such pertinent information, the Designer shall not be liable to its nonperformance or incomplete performance. </w:t>
      </w:r>
    </w:p>
    <w:p w:rsidR="00C73A98" w:rsidRDefault="00142ABD">
      <w:pPr>
        <w:pStyle w:val="a3"/>
        <w:ind w:left="240" w:hanging="240"/>
      </w:pPr>
      <w:r>
        <w:rPr>
          <w:rFonts w:ascii="굴림"/>
          <w:sz w:val="24"/>
        </w:rPr>
        <w:t xml:space="preserve">2.2  At any time or from time to time within a reasonable period </w:t>
      </w:r>
      <w:r>
        <w:rPr>
          <w:rFonts w:ascii="굴림"/>
          <w:sz w:val="24"/>
        </w:rPr>
        <w:lastRenderedPageBreak/>
        <w:t>(consistent with Designer's and the Company's reasonable schedules), following receipt by Designer of the aforesaid list or lists, Designer shall provide the Company with a program of suggest</w:t>
      </w:r>
      <w:r>
        <w:rPr>
          <w:rFonts w:ascii="굴림"/>
          <w:sz w:val="24"/>
        </w:rPr>
        <w:t>ed, broad design themes and concepts with respect to the New Products ("Design Concepts") which shall be embodied in verbal and/or written descriptions of design themes and concepts and such other detailed designs and sketches therefor, as Designer deems a</w:t>
      </w:r>
      <w:r>
        <w:rPr>
          <w:rFonts w:ascii="굴림"/>
          <w:sz w:val="24"/>
        </w:rPr>
        <w:t>ppropriate. Designer shall have full discretion with respect to the manner in which the Design Concepts shall be formulated and presented by Designer to the Company. The Company and Designer shall confer on Design Concepts and shall make such modifications</w:t>
      </w:r>
      <w:r>
        <w:rPr>
          <w:rFonts w:ascii="굴림"/>
          <w:sz w:val="24"/>
        </w:rPr>
        <w:t xml:space="preserve"> as are required to meet Designer's approval. </w:t>
      </w:r>
    </w:p>
    <w:p w:rsidR="00C73A98" w:rsidRDefault="00142ABD">
      <w:pPr>
        <w:pStyle w:val="a3"/>
        <w:ind w:left="240" w:hanging="240"/>
      </w:pPr>
      <w:r>
        <w:rPr>
          <w:rFonts w:ascii="굴림"/>
          <w:sz w:val="24"/>
        </w:rPr>
        <w:t>2.3 The Design Concepts, as finally agreed upon, shall be the basis of the New Products subject to such changes as the Company with the approval of Designer may deem necessary to increase the sales of said Pro</w:t>
      </w:r>
      <w:r>
        <w:rPr>
          <w:rFonts w:ascii="굴림"/>
          <w:sz w:val="24"/>
        </w:rPr>
        <w:t>ducts. It is understood that local conditions, legal or otherwise, may require variations with respect to Product formulas from country to country. [ Provided that, if any cost incurs due to any change of such Design Concepts before the execution of this A</w:t>
      </w:r>
      <w:r>
        <w:rPr>
          <w:rFonts w:ascii="굴림"/>
          <w:sz w:val="24"/>
        </w:rPr>
        <w:t>greement, the Company shall solely bear the cost.]  The Company shall advise Designer of any such local conditions and the consequent required variations, and Designer shall not unreasonably withhold or delay his approval thereto. [Provided, any cost addit</w:t>
      </w:r>
      <w:r>
        <w:rPr>
          <w:rFonts w:ascii="굴림"/>
          <w:sz w:val="24"/>
        </w:rPr>
        <w:t>ionally incurred from such variation or delay by such variation shall be borne by [       ] ].</w:t>
      </w:r>
    </w:p>
    <w:p w:rsidR="00C73A98" w:rsidRDefault="00142ABD">
      <w:pPr>
        <w:pStyle w:val="a3"/>
        <w:ind w:left="240" w:hanging="240"/>
      </w:pPr>
      <w:r>
        <w:rPr>
          <w:rFonts w:ascii="굴림"/>
          <w:sz w:val="24"/>
        </w:rPr>
        <w:t xml:space="preserve">2.4 Designer may engage [ such employees, agents and consultants operating under Designer's supervision and control ] / [ such employees, agents and consultants </w:t>
      </w:r>
      <w:r>
        <w:rPr>
          <w:rFonts w:ascii="굴림"/>
          <w:sz w:val="24"/>
        </w:rPr>
        <w:t xml:space="preserve"> under prior consent of the </w:t>
      </w:r>
      <w:r>
        <w:rPr>
          <w:rFonts w:ascii="굴림"/>
          <w:sz w:val="24"/>
        </w:rPr>
        <w:lastRenderedPageBreak/>
        <w:t>Company ] / [ key personnel under prior consent of the Company ](such employees, agents and consultants collectively, the "Design Team") as he/it may deem necessary and appropriate.</w:t>
      </w:r>
    </w:p>
    <w:p w:rsidR="00C73A98" w:rsidRDefault="00142ABD">
      <w:pPr>
        <w:pStyle w:val="a3"/>
        <w:ind w:left="240" w:hanging="240"/>
      </w:pPr>
      <w:r>
        <w:rPr>
          <w:rFonts w:ascii="굴림"/>
          <w:sz w:val="24"/>
        </w:rPr>
        <w:t>2.5 The Design Team shall be deemed as employe</w:t>
      </w:r>
      <w:r>
        <w:rPr>
          <w:rFonts w:ascii="굴림"/>
          <w:sz w:val="24"/>
        </w:rPr>
        <w:t>es of the Designer if the Design Team has caused damage to the Company or the third party intentionally or negligently in performing this Agreement.</w:t>
      </w:r>
    </w:p>
    <w:p w:rsidR="00C73A98" w:rsidRDefault="00142ABD">
      <w:pPr>
        <w:pStyle w:val="a3"/>
        <w:ind w:left="240" w:hanging="240"/>
      </w:pPr>
      <w:r>
        <w:rPr>
          <w:rFonts w:ascii="굴림"/>
          <w:sz w:val="24"/>
        </w:rPr>
        <w:t>2.6 From time to time while this Agreement is in effect, Designer and/or the Design Team may (i) develop or</w:t>
      </w:r>
      <w:r>
        <w:rPr>
          <w:rFonts w:ascii="굴림"/>
          <w:sz w:val="24"/>
        </w:rPr>
        <w:t xml:space="preserve"> modify and implement designs from the Design Concepts or other designs furnished by Designer or (ii) develop and implement new designs, which the Company may incorporate into the New Products.</w:t>
      </w:r>
    </w:p>
    <w:p w:rsidR="00C73A98" w:rsidRDefault="00142ABD">
      <w:pPr>
        <w:pStyle w:val="a3"/>
        <w:ind w:left="240" w:hanging="240"/>
      </w:pPr>
      <w:r>
        <w:rPr>
          <w:rFonts w:ascii="굴림"/>
          <w:sz w:val="24"/>
        </w:rPr>
        <w:t>2.7 If the Company wishes to prepare a design or designs for N</w:t>
      </w:r>
      <w:r>
        <w:rPr>
          <w:rFonts w:ascii="굴림"/>
          <w:sz w:val="24"/>
        </w:rPr>
        <w:t>ew Products, it shall/may submit to Designer for his approval of the Company's proposed designs therefor. Designer may, with respect to all designs intended to be incorporated into the New Products, review and approve, with such modifications as he may dee</w:t>
      </w:r>
      <w:r>
        <w:rPr>
          <w:rFonts w:ascii="굴림"/>
          <w:sz w:val="24"/>
        </w:rPr>
        <w:t>m necessary or appropriate, or disapprove, in either event by notice to the Company, designs prepared by the Company.</w:t>
      </w:r>
    </w:p>
    <w:p w:rsidR="00C73A98" w:rsidRDefault="00142ABD">
      <w:pPr>
        <w:pStyle w:val="a3"/>
        <w:ind w:left="240" w:hanging="240"/>
      </w:pPr>
      <w:r>
        <w:rPr>
          <w:rFonts w:ascii="굴림" w:eastAsia="굴림"/>
          <w:sz w:val="24"/>
        </w:rPr>
        <w:t>(</w:t>
      </w:r>
      <w:r>
        <w:rPr>
          <w:rFonts w:ascii="굴림" w:eastAsia="굴림"/>
          <w:sz w:val="24"/>
        </w:rPr>
        <w:t>필요한</w:t>
      </w:r>
      <w:r>
        <w:rPr>
          <w:rFonts w:ascii="굴림" w:eastAsia="굴림"/>
          <w:sz w:val="24"/>
        </w:rPr>
        <w:t xml:space="preserve"> </w:t>
      </w:r>
      <w:r>
        <w:rPr>
          <w:rFonts w:ascii="굴림" w:eastAsia="굴림"/>
          <w:sz w:val="24"/>
        </w:rPr>
        <w:t>경우에</w:t>
      </w:r>
      <w:r>
        <w:rPr>
          <w:rFonts w:ascii="굴림" w:eastAsia="굴림"/>
          <w:sz w:val="24"/>
        </w:rPr>
        <w:t xml:space="preserve"> </w:t>
      </w:r>
      <w:r>
        <w:rPr>
          <w:rFonts w:ascii="굴림" w:eastAsia="굴림"/>
          <w:sz w:val="24"/>
        </w:rPr>
        <w:t>규정</w:t>
      </w:r>
      <w:r>
        <w:rPr>
          <w:rFonts w:ascii="굴림" w:eastAsia="굴림"/>
          <w:sz w:val="24"/>
        </w:rPr>
        <w:t>)</w:t>
      </w:r>
    </w:p>
    <w:p w:rsidR="00C73A98" w:rsidRDefault="00142ABD">
      <w:pPr>
        <w:pStyle w:val="MsoBodyText0"/>
        <w:spacing w:line="384" w:lineRule="auto"/>
      </w:pPr>
      <w:r>
        <w:rPr>
          <w:rFonts w:ascii="굴림"/>
          <w:b/>
        </w:rPr>
        <w:t xml:space="preserve"> </w:t>
      </w:r>
    </w:p>
    <w:p w:rsidR="00C73A98" w:rsidRDefault="00C73A98">
      <w:pPr>
        <w:pStyle w:val="MsoBodyText0"/>
        <w:spacing w:line="384" w:lineRule="auto"/>
      </w:pPr>
    </w:p>
    <w:p w:rsidR="00C73A98" w:rsidRDefault="00142ABD">
      <w:pPr>
        <w:pStyle w:val="MsoBodyText0"/>
        <w:spacing w:line="384" w:lineRule="auto"/>
      </w:pPr>
      <w:r>
        <w:rPr>
          <w:rFonts w:ascii="굴림"/>
          <w:b/>
        </w:rPr>
        <w:t xml:space="preserve"> </w:t>
      </w:r>
    </w:p>
    <w:p w:rsidR="00C73A98" w:rsidRDefault="00142ABD">
      <w:pPr>
        <w:pStyle w:val="MS"/>
        <w:spacing w:line="384" w:lineRule="auto"/>
      </w:pPr>
      <w:r>
        <w:rPr>
          <w:rFonts w:ascii="굴림" w:eastAsia="굴림"/>
          <w:b/>
          <w:sz w:val="24"/>
          <w:u w:val="single"/>
        </w:rPr>
        <w:t>3</w:t>
      </w:r>
      <w:r>
        <w:rPr>
          <w:rFonts w:ascii="굴림" w:eastAsia="굴림"/>
          <w:b/>
          <w:sz w:val="24"/>
          <w:u w:val="single"/>
        </w:rPr>
        <w:t>안</w:t>
      </w:r>
      <w:r>
        <w:rPr>
          <w:rFonts w:ascii="굴림" w:eastAsia="굴림"/>
          <w:b/>
          <w:sz w:val="24"/>
          <w:u w:val="single"/>
        </w:rPr>
        <w:t xml:space="preserve">: </w:t>
      </w:r>
      <w:r>
        <w:rPr>
          <w:rFonts w:ascii="굴림" w:eastAsia="굴림"/>
          <w:b/>
          <w:sz w:val="24"/>
          <w:u w:val="single"/>
        </w:rPr>
        <w:t>휴대전화</w:t>
      </w:r>
      <w:r>
        <w:rPr>
          <w:rFonts w:ascii="굴림" w:eastAsia="굴림"/>
          <w:b/>
          <w:sz w:val="24"/>
          <w:u w:val="single"/>
        </w:rPr>
        <w:t xml:space="preserve"> </w:t>
      </w:r>
      <w:r>
        <w:rPr>
          <w:rFonts w:ascii="굴림" w:eastAsia="굴림"/>
          <w:b/>
          <w:sz w:val="24"/>
          <w:u w:val="single"/>
        </w:rPr>
        <w:t>디자인</w:t>
      </w:r>
      <w:r>
        <w:rPr>
          <w:rFonts w:ascii="굴림" w:eastAsia="굴림"/>
          <w:b/>
          <w:sz w:val="24"/>
          <w:u w:val="single"/>
        </w:rPr>
        <w:t xml:space="preserve"> </w:t>
      </w:r>
      <w:r>
        <w:rPr>
          <w:rFonts w:ascii="굴림" w:eastAsia="굴림"/>
          <w:b/>
          <w:sz w:val="24"/>
          <w:u w:val="single"/>
        </w:rPr>
        <w:t>개발시</w:t>
      </w:r>
      <w:r>
        <w:rPr>
          <w:rFonts w:ascii="굴림" w:eastAsia="굴림"/>
          <w:b/>
          <w:sz w:val="24"/>
          <w:u w:val="single"/>
        </w:rPr>
        <w:t xml:space="preserve"> </w:t>
      </w:r>
      <w:r>
        <w:rPr>
          <w:rFonts w:ascii="굴림" w:eastAsia="굴림"/>
          <w:b/>
          <w:sz w:val="24"/>
          <w:u w:val="single"/>
        </w:rPr>
        <w:t>예</w:t>
      </w:r>
      <w:r>
        <w:rPr>
          <w:rFonts w:ascii="굴림" w:eastAsia="굴림"/>
          <w:b/>
          <w:sz w:val="24"/>
          <w:u w:val="single"/>
        </w:rPr>
        <w:t xml:space="preserve"> </w:t>
      </w:r>
    </w:p>
    <w:p w:rsidR="00C73A98" w:rsidRDefault="00142ABD">
      <w:pPr>
        <w:pStyle w:val="MsoBodyText0"/>
        <w:spacing w:line="384" w:lineRule="auto"/>
      </w:pPr>
      <w:r>
        <w:rPr>
          <w:rFonts w:ascii="굴림"/>
          <w:b/>
        </w:rPr>
        <w:t xml:space="preserve"> </w:t>
      </w:r>
    </w:p>
    <w:p w:rsidR="00C73A98" w:rsidRDefault="00142ABD">
      <w:pPr>
        <w:pStyle w:val="MsoBodyText0"/>
        <w:spacing w:line="384" w:lineRule="auto"/>
        <w:ind w:left="480" w:hanging="480"/>
      </w:pPr>
      <w:r>
        <w:rPr>
          <w:rFonts w:ascii="굴림"/>
        </w:rPr>
        <w:t xml:space="preserve">2.1 The Company shall provide Designer with technical guidance (including presentation of </w:t>
      </w:r>
      <w:r>
        <w:rPr>
          <w:rFonts w:ascii="굴림"/>
        </w:rPr>
        <w:t xml:space="preserve">Technical Information) and advices necessary for the </w:t>
      </w:r>
      <w:r>
        <w:rPr>
          <w:rFonts w:ascii="굴림"/>
        </w:rPr>
        <w:lastRenderedPageBreak/>
        <w:t>design of the dual band and smart phone (</w:t>
      </w:r>
      <w:r>
        <w:rPr>
          <w:rFonts w:ascii="굴림"/>
        </w:rPr>
        <w:t>“</w:t>
      </w:r>
      <w:r>
        <w:rPr>
          <w:rFonts w:ascii="굴림"/>
        </w:rPr>
        <w:t>New Products</w:t>
      </w:r>
      <w:r>
        <w:rPr>
          <w:rFonts w:ascii="굴림"/>
        </w:rPr>
        <w:t>”</w:t>
      </w:r>
      <w:r>
        <w:rPr>
          <w:rFonts w:ascii="굴림"/>
        </w:rPr>
        <w:t xml:space="preserve">). </w:t>
      </w:r>
      <w:r>
        <w:rPr>
          <w:rFonts w:ascii="굴림"/>
        </w:rPr>
        <w:t>“</w:t>
      </w:r>
      <w:r>
        <w:rPr>
          <w:rFonts w:ascii="굴림"/>
        </w:rPr>
        <w:t>Technical Information</w:t>
      </w:r>
      <w:r>
        <w:rPr>
          <w:rFonts w:ascii="굴림"/>
        </w:rPr>
        <w:t>”</w:t>
      </w:r>
      <w:r>
        <w:rPr>
          <w:rFonts w:ascii="굴림"/>
        </w:rPr>
        <w:t xml:space="preserve"> mentioned in this Agreement refers to design concepts of New Products, drawings related to manufacturing and application </w:t>
      </w:r>
      <w:r>
        <w:rPr>
          <w:rFonts w:ascii="굴림"/>
        </w:rPr>
        <w:t>, data, specification and circuit, etc. including advices thereon.</w:t>
      </w:r>
    </w:p>
    <w:p w:rsidR="00C73A98" w:rsidRDefault="00C73A98">
      <w:pPr>
        <w:pStyle w:val="MsoBodyText0"/>
        <w:spacing w:line="384" w:lineRule="auto"/>
      </w:pPr>
    </w:p>
    <w:p w:rsidR="00C73A98" w:rsidRDefault="00142ABD">
      <w:pPr>
        <w:pStyle w:val="MsoBodyText0"/>
        <w:spacing w:line="384" w:lineRule="auto"/>
        <w:ind w:left="360"/>
      </w:pPr>
      <w:r>
        <w:rPr>
          <w:rFonts w:ascii="굴림"/>
        </w:rPr>
        <w:t>Designer shall provide technical guidance and counseling in verbal and written forms on the designs of the contracted model of New Products, which will be produced by the Company (during t</w:t>
      </w:r>
      <w:r>
        <w:rPr>
          <w:rFonts w:ascii="굴림"/>
        </w:rPr>
        <w:t>he period of this Agreement).</w:t>
      </w:r>
    </w:p>
    <w:p w:rsidR="00C73A98" w:rsidRDefault="00C73A98">
      <w:pPr>
        <w:pStyle w:val="MsoBodyText0"/>
        <w:spacing w:line="384" w:lineRule="auto"/>
      </w:pPr>
    </w:p>
    <w:p w:rsidR="00C73A98" w:rsidRDefault="00142ABD">
      <w:pPr>
        <w:pStyle w:val="MS"/>
        <w:wordWrap/>
        <w:spacing w:line="384" w:lineRule="auto"/>
        <w:ind w:left="360" w:hanging="360"/>
      </w:pPr>
      <w:r>
        <w:rPr>
          <w:rFonts w:ascii="굴림"/>
          <w:sz w:val="24"/>
        </w:rPr>
        <w:t>2.2 Both parties agree that the Designer will develop and make delivery to the Company of the following professional design services.</w:t>
      </w:r>
    </w:p>
    <w:p w:rsidR="00C73A98" w:rsidRDefault="00C73A98">
      <w:pPr>
        <w:pStyle w:val="MS"/>
        <w:wordWrap/>
        <w:spacing w:line="384" w:lineRule="auto"/>
        <w:jc w:val="left"/>
      </w:pPr>
    </w:p>
    <w:tbl>
      <w:tblPr>
        <w:tblOverlap w:val="never"/>
        <w:tblW w:w="8145"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260"/>
        <w:gridCol w:w="4901"/>
        <w:gridCol w:w="1984"/>
      </w:tblGrid>
      <w:tr w:rsidR="00C73A98">
        <w:trPr>
          <w:trHeight w:val="367"/>
        </w:trPr>
        <w:tc>
          <w:tcPr>
            <w:tcW w:w="1260" w:type="dxa"/>
            <w:tcBorders>
              <w:top w:val="single" w:sz="6" w:space="0" w:color="000000"/>
              <w:left w:val="single" w:sz="6" w:space="0" w:color="000000"/>
              <w:bottom w:val="single" w:sz="6" w:space="0" w:color="000000"/>
              <w:right w:val="single" w:sz="6" w:space="0" w:color="000000"/>
            </w:tcBorders>
            <w:vAlign w:val="center"/>
          </w:tcPr>
          <w:p w:rsidR="00C73A98" w:rsidRDefault="00142ABD" w:rsidP="00EF4EAB">
            <w:pPr>
              <w:pStyle w:val="MS"/>
              <w:wordWrap/>
              <w:jc w:val="center"/>
            </w:pPr>
            <w:r>
              <w:rPr>
                <w:rFonts w:ascii="굴림"/>
                <w:b/>
                <w:sz w:val="24"/>
              </w:rPr>
              <w:t>Phase</w:t>
            </w:r>
          </w:p>
        </w:tc>
        <w:tc>
          <w:tcPr>
            <w:tcW w:w="4901" w:type="dxa"/>
            <w:tcBorders>
              <w:top w:val="single" w:sz="6" w:space="0" w:color="000000"/>
              <w:left w:val="single" w:sz="6" w:space="0" w:color="000000"/>
              <w:bottom w:val="single" w:sz="6" w:space="0" w:color="000000"/>
              <w:right w:val="single" w:sz="6" w:space="0" w:color="000000"/>
            </w:tcBorders>
            <w:vAlign w:val="center"/>
          </w:tcPr>
          <w:p w:rsidR="00C73A98" w:rsidRDefault="00142ABD" w:rsidP="00EF4EAB">
            <w:pPr>
              <w:pStyle w:val="MS"/>
              <w:wordWrap/>
              <w:jc w:val="center"/>
            </w:pPr>
            <w:r>
              <w:rPr>
                <w:rFonts w:ascii="굴림"/>
                <w:b/>
                <w:sz w:val="24"/>
              </w:rPr>
              <w:t>Content</w:t>
            </w:r>
          </w:p>
        </w:tc>
        <w:tc>
          <w:tcPr>
            <w:tcW w:w="1984" w:type="dxa"/>
            <w:tcBorders>
              <w:top w:val="single" w:sz="6" w:space="0" w:color="000000"/>
              <w:left w:val="single" w:sz="6" w:space="0" w:color="000000"/>
              <w:bottom w:val="single" w:sz="6" w:space="0" w:color="000000"/>
              <w:right w:val="single" w:sz="6" w:space="0" w:color="000000"/>
            </w:tcBorders>
            <w:vAlign w:val="center"/>
          </w:tcPr>
          <w:p w:rsidR="00C73A98" w:rsidRDefault="00142ABD" w:rsidP="00EF4EAB">
            <w:pPr>
              <w:pStyle w:val="MS"/>
              <w:wordWrap/>
              <w:jc w:val="center"/>
            </w:pPr>
            <w:r>
              <w:rPr>
                <w:rFonts w:ascii="굴림"/>
                <w:b/>
                <w:sz w:val="24"/>
              </w:rPr>
              <w:t>Delivery Time</w:t>
            </w:r>
          </w:p>
        </w:tc>
      </w:tr>
      <w:tr w:rsidR="00C73A98">
        <w:trPr>
          <w:trHeight w:val="56"/>
        </w:trPr>
        <w:tc>
          <w:tcPr>
            <w:tcW w:w="1260" w:type="dxa"/>
            <w:tcBorders>
              <w:top w:val="single" w:sz="6" w:space="0" w:color="000000"/>
              <w:left w:val="single" w:sz="6" w:space="0" w:color="000000"/>
              <w:bottom w:val="single" w:sz="6" w:space="0" w:color="000000"/>
              <w:right w:val="single" w:sz="6" w:space="0" w:color="000000"/>
            </w:tcBorders>
          </w:tcPr>
          <w:p w:rsidR="00C73A98" w:rsidRDefault="00142ABD" w:rsidP="00EF4EAB">
            <w:pPr>
              <w:pStyle w:val="MS"/>
              <w:wordWrap/>
              <w:jc w:val="left"/>
            </w:pPr>
            <w:r>
              <w:rPr>
                <w:rFonts w:ascii="굴림"/>
                <w:b/>
                <w:sz w:val="24"/>
              </w:rPr>
              <w:t>Phase I</w:t>
            </w:r>
          </w:p>
        </w:tc>
        <w:tc>
          <w:tcPr>
            <w:tcW w:w="4901" w:type="dxa"/>
            <w:tcBorders>
              <w:top w:val="single" w:sz="6" w:space="0" w:color="000000"/>
              <w:left w:val="single" w:sz="6" w:space="0" w:color="000000"/>
              <w:bottom w:val="single" w:sz="6" w:space="0" w:color="000000"/>
              <w:right w:val="single" w:sz="6" w:space="0" w:color="000000"/>
            </w:tcBorders>
          </w:tcPr>
          <w:p w:rsidR="00C73A98" w:rsidRDefault="00142ABD" w:rsidP="00EF4EAB">
            <w:pPr>
              <w:pStyle w:val="MS"/>
              <w:wordWrap/>
              <w:jc w:val="left"/>
            </w:pPr>
            <w:r>
              <w:rPr>
                <w:rFonts w:ascii="굴림"/>
                <w:sz w:val="24"/>
              </w:rPr>
              <w:t>Orientation /   User &amp; Market Research</w:t>
            </w:r>
          </w:p>
          <w:p w:rsidR="00C73A98" w:rsidRDefault="00142ABD" w:rsidP="00EF4EAB">
            <w:pPr>
              <w:pStyle w:val="MS"/>
              <w:wordWrap/>
              <w:jc w:val="left"/>
            </w:pPr>
            <w:r>
              <w:rPr>
                <w:rFonts w:ascii="굴림"/>
                <w:sz w:val="24"/>
              </w:rPr>
              <w:t xml:space="preserve">  - Trend Analysis</w:t>
            </w:r>
          </w:p>
          <w:p w:rsidR="00C73A98" w:rsidRDefault="00142ABD" w:rsidP="00EF4EAB">
            <w:pPr>
              <w:pStyle w:val="MS"/>
              <w:wordWrap/>
              <w:jc w:val="left"/>
            </w:pPr>
            <w:r>
              <w:rPr>
                <w:rFonts w:ascii="굴림"/>
                <w:sz w:val="24"/>
              </w:rPr>
              <w:t xml:space="preserve">  - Positioning Strategy</w:t>
            </w:r>
          </w:p>
          <w:p w:rsidR="00C73A98" w:rsidRDefault="00142ABD" w:rsidP="00EF4EAB">
            <w:pPr>
              <w:pStyle w:val="MS"/>
              <w:wordWrap/>
              <w:jc w:val="left"/>
            </w:pPr>
            <w:r>
              <w:rPr>
                <w:rFonts w:ascii="굴림"/>
                <w:sz w:val="24"/>
              </w:rPr>
              <w:t xml:space="preserve">  - User Profile</w:t>
            </w:r>
          </w:p>
          <w:p w:rsidR="00C73A98" w:rsidRDefault="00142ABD" w:rsidP="00EF4EAB">
            <w:pPr>
              <w:pStyle w:val="MS"/>
              <w:wordWrap/>
              <w:jc w:val="left"/>
            </w:pPr>
            <w:r>
              <w:rPr>
                <w:rFonts w:ascii="굴림"/>
                <w:sz w:val="24"/>
              </w:rPr>
              <w:t xml:space="preserve">  - User Research</w:t>
            </w:r>
          </w:p>
        </w:tc>
        <w:tc>
          <w:tcPr>
            <w:tcW w:w="1984" w:type="dxa"/>
            <w:tcBorders>
              <w:top w:val="single" w:sz="6" w:space="0" w:color="000000"/>
              <w:left w:val="single" w:sz="6" w:space="0" w:color="000000"/>
              <w:bottom w:val="single" w:sz="6" w:space="0" w:color="000000"/>
              <w:right w:val="single" w:sz="6" w:space="0" w:color="000000"/>
            </w:tcBorders>
          </w:tcPr>
          <w:p w:rsidR="00C73A98" w:rsidRDefault="00142ABD" w:rsidP="00EF4EAB">
            <w:pPr>
              <w:pStyle w:val="MS"/>
              <w:numPr>
                <w:ilvl w:val="0"/>
                <w:numId w:val="1"/>
              </w:numPr>
              <w:tabs>
                <w:tab w:val="left" w:pos="-720"/>
                <w:tab w:val="left" w:pos="450"/>
              </w:tabs>
              <w:spacing w:before="300" w:after="300"/>
              <w:ind w:right="29"/>
              <w:outlineLvl w:val="0"/>
            </w:pPr>
            <w:r>
              <w:rPr>
                <w:rFonts w:ascii="굴림"/>
                <w:sz w:val="24"/>
              </w:rPr>
              <w:t>A: X+9</w:t>
            </w:r>
          </w:p>
          <w:p w:rsidR="00C73A98" w:rsidRDefault="00142ABD" w:rsidP="00EF4EAB">
            <w:pPr>
              <w:pStyle w:val="MS"/>
              <w:wordWrap/>
              <w:jc w:val="left"/>
            </w:pPr>
            <w:r>
              <w:rPr>
                <w:rFonts w:ascii="굴림"/>
                <w:sz w:val="24"/>
              </w:rPr>
              <w:t>B: X+4</w:t>
            </w:r>
          </w:p>
          <w:p w:rsidR="00C73A98" w:rsidRDefault="00C73A98" w:rsidP="00EF4EAB">
            <w:pPr>
              <w:pStyle w:val="MS"/>
              <w:wordWrap/>
              <w:jc w:val="left"/>
            </w:pPr>
          </w:p>
        </w:tc>
      </w:tr>
      <w:tr w:rsidR="00C73A98">
        <w:trPr>
          <w:trHeight w:val="56"/>
        </w:trPr>
        <w:tc>
          <w:tcPr>
            <w:tcW w:w="1260" w:type="dxa"/>
            <w:tcBorders>
              <w:top w:val="single" w:sz="6" w:space="0" w:color="000000"/>
              <w:left w:val="single" w:sz="6" w:space="0" w:color="000000"/>
              <w:bottom w:val="single" w:sz="6" w:space="0" w:color="000000"/>
              <w:right w:val="single" w:sz="6" w:space="0" w:color="000000"/>
            </w:tcBorders>
          </w:tcPr>
          <w:p w:rsidR="00C73A98" w:rsidRDefault="00142ABD" w:rsidP="00EF4EAB">
            <w:pPr>
              <w:pStyle w:val="MS"/>
              <w:wordWrap/>
              <w:jc w:val="left"/>
            </w:pPr>
            <w:r>
              <w:rPr>
                <w:rFonts w:ascii="굴림"/>
                <w:b/>
                <w:sz w:val="24"/>
              </w:rPr>
              <w:t>Phase II</w:t>
            </w:r>
          </w:p>
        </w:tc>
        <w:tc>
          <w:tcPr>
            <w:tcW w:w="4901" w:type="dxa"/>
            <w:tcBorders>
              <w:top w:val="single" w:sz="6" w:space="0" w:color="000000"/>
              <w:left w:val="single" w:sz="6" w:space="0" w:color="000000"/>
              <w:bottom w:val="single" w:sz="6" w:space="0" w:color="000000"/>
              <w:right w:val="single" w:sz="6" w:space="0" w:color="000000"/>
            </w:tcBorders>
          </w:tcPr>
          <w:p w:rsidR="00C73A98" w:rsidRDefault="00142ABD" w:rsidP="00EF4EAB">
            <w:pPr>
              <w:pStyle w:val="MS"/>
              <w:wordWrap/>
              <w:jc w:val="left"/>
            </w:pPr>
            <w:r>
              <w:rPr>
                <w:rFonts w:ascii="굴림"/>
                <w:sz w:val="24"/>
              </w:rPr>
              <w:t>Concept &amp;   Ideation development</w:t>
            </w:r>
          </w:p>
          <w:p w:rsidR="00C73A98" w:rsidRDefault="00142ABD" w:rsidP="00EF4EAB">
            <w:pPr>
              <w:pStyle w:val="MS"/>
              <w:wordWrap/>
              <w:jc w:val="left"/>
            </w:pPr>
            <w:r>
              <w:rPr>
                <w:rFonts w:ascii="굴림"/>
                <w:sz w:val="24"/>
              </w:rPr>
              <w:t xml:space="preserve">  - Visualizing Design Key elements</w:t>
            </w:r>
          </w:p>
          <w:p w:rsidR="00C73A98" w:rsidRDefault="00142ABD" w:rsidP="00EF4EAB">
            <w:pPr>
              <w:pStyle w:val="MS"/>
              <w:wordWrap/>
              <w:jc w:val="left"/>
            </w:pPr>
            <w:r>
              <w:rPr>
                <w:rFonts w:ascii="굴림"/>
                <w:sz w:val="24"/>
              </w:rPr>
              <w:t xml:space="preserve">  - User Scenario Based Concept Making</w:t>
            </w:r>
          </w:p>
          <w:p w:rsidR="00C73A98" w:rsidRDefault="00142ABD" w:rsidP="00EF4EAB">
            <w:pPr>
              <w:pStyle w:val="MS"/>
              <w:wordWrap/>
              <w:jc w:val="left"/>
            </w:pPr>
            <w:r>
              <w:rPr>
                <w:rFonts w:ascii="굴림"/>
                <w:sz w:val="24"/>
              </w:rPr>
              <w:t xml:space="preserve">  - Idea Sketches</w:t>
            </w:r>
          </w:p>
        </w:tc>
        <w:tc>
          <w:tcPr>
            <w:tcW w:w="1984" w:type="dxa"/>
            <w:tcBorders>
              <w:top w:val="single" w:sz="6" w:space="0" w:color="000000"/>
              <w:left w:val="single" w:sz="6" w:space="0" w:color="000000"/>
              <w:bottom w:val="single" w:sz="6" w:space="0" w:color="000000"/>
              <w:right w:val="single" w:sz="6" w:space="0" w:color="000000"/>
            </w:tcBorders>
          </w:tcPr>
          <w:p w:rsidR="00C73A98" w:rsidRDefault="00142ABD" w:rsidP="00EF4EAB">
            <w:pPr>
              <w:pStyle w:val="MS"/>
              <w:numPr>
                <w:ilvl w:val="0"/>
                <w:numId w:val="1"/>
              </w:numPr>
              <w:tabs>
                <w:tab w:val="left" w:pos="-720"/>
                <w:tab w:val="left" w:pos="450"/>
              </w:tabs>
              <w:spacing w:before="300" w:after="300"/>
              <w:ind w:right="29"/>
              <w:outlineLvl w:val="0"/>
            </w:pPr>
            <w:r>
              <w:rPr>
                <w:rFonts w:ascii="굴림"/>
                <w:sz w:val="24"/>
              </w:rPr>
              <w:t>A: X+24</w:t>
            </w:r>
          </w:p>
          <w:p w:rsidR="00C73A98" w:rsidRDefault="00142ABD" w:rsidP="00EF4EAB">
            <w:pPr>
              <w:pStyle w:val="MS"/>
              <w:wordWrap/>
            </w:pPr>
            <w:r>
              <w:rPr>
                <w:rFonts w:ascii="굴림"/>
                <w:sz w:val="24"/>
              </w:rPr>
              <w:t>B: X+15</w:t>
            </w:r>
          </w:p>
        </w:tc>
      </w:tr>
      <w:tr w:rsidR="00C73A98">
        <w:trPr>
          <w:trHeight w:val="56"/>
        </w:trPr>
        <w:tc>
          <w:tcPr>
            <w:tcW w:w="1260" w:type="dxa"/>
            <w:tcBorders>
              <w:top w:val="single" w:sz="6" w:space="0" w:color="000000"/>
              <w:left w:val="single" w:sz="6" w:space="0" w:color="000000"/>
              <w:bottom w:val="single" w:sz="6" w:space="0" w:color="000000"/>
              <w:right w:val="single" w:sz="6" w:space="0" w:color="000000"/>
            </w:tcBorders>
          </w:tcPr>
          <w:p w:rsidR="00C73A98" w:rsidRDefault="00142ABD" w:rsidP="00EF4EAB">
            <w:pPr>
              <w:pStyle w:val="MS"/>
              <w:wordWrap/>
              <w:jc w:val="left"/>
            </w:pPr>
            <w:r>
              <w:rPr>
                <w:rFonts w:ascii="굴림"/>
                <w:b/>
                <w:sz w:val="24"/>
              </w:rPr>
              <w:t>Phase III</w:t>
            </w:r>
          </w:p>
        </w:tc>
        <w:tc>
          <w:tcPr>
            <w:tcW w:w="4901" w:type="dxa"/>
            <w:tcBorders>
              <w:top w:val="single" w:sz="6" w:space="0" w:color="000000"/>
              <w:left w:val="single" w:sz="6" w:space="0" w:color="000000"/>
              <w:bottom w:val="single" w:sz="6" w:space="0" w:color="000000"/>
              <w:right w:val="single" w:sz="6" w:space="0" w:color="000000"/>
            </w:tcBorders>
          </w:tcPr>
          <w:p w:rsidR="00C73A98" w:rsidRDefault="00142ABD" w:rsidP="00EF4EAB">
            <w:pPr>
              <w:pStyle w:val="MS"/>
              <w:wordWrap/>
              <w:jc w:val="left"/>
            </w:pPr>
            <w:r>
              <w:rPr>
                <w:rFonts w:ascii="굴림"/>
                <w:sz w:val="24"/>
              </w:rPr>
              <w:t>Design Refinement   (Rendering)</w:t>
            </w:r>
          </w:p>
          <w:p w:rsidR="00C73A98" w:rsidRDefault="00142ABD" w:rsidP="00EF4EAB">
            <w:pPr>
              <w:pStyle w:val="MS"/>
              <w:wordWrap/>
              <w:ind w:firstLine="195"/>
              <w:jc w:val="left"/>
            </w:pPr>
            <w:r>
              <w:rPr>
                <w:rFonts w:ascii="굴림"/>
                <w:sz w:val="24"/>
              </w:rPr>
              <w:t xml:space="preserve">- 5 Concepts Development </w:t>
            </w:r>
          </w:p>
          <w:p w:rsidR="00C73A98" w:rsidRDefault="00142ABD" w:rsidP="00EF4EAB">
            <w:pPr>
              <w:pStyle w:val="MS"/>
              <w:wordWrap/>
              <w:jc w:val="left"/>
            </w:pPr>
            <w:r>
              <w:rPr>
                <w:rFonts w:ascii="굴림"/>
                <w:sz w:val="24"/>
              </w:rPr>
              <w:t xml:space="preserve">     Presentation trip in ----------</w:t>
            </w:r>
          </w:p>
        </w:tc>
        <w:tc>
          <w:tcPr>
            <w:tcW w:w="1984" w:type="dxa"/>
            <w:tcBorders>
              <w:top w:val="single" w:sz="6" w:space="0" w:color="000000"/>
              <w:left w:val="single" w:sz="6" w:space="0" w:color="000000"/>
              <w:bottom w:val="single" w:sz="6" w:space="0" w:color="000000"/>
              <w:right w:val="single" w:sz="6" w:space="0" w:color="000000"/>
            </w:tcBorders>
            <w:vAlign w:val="center"/>
          </w:tcPr>
          <w:p w:rsidR="00C73A98" w:rsidRDefault="00142ABD" w:rsidP="00EF4EAB">
            <w:pPr>
              <w:pStyle w:val="MS"/>
              <w:numPr>
                <w:ilvl w:val="0"/>
                <w:numId w:val="1"/>
              </w:numPr>
              <w:tabs>
                <w:tab w:val="left" w:pos="-720"/>
                <w:tab w:val="left" w:pos="450"/>
              </w:tabs>
              <w:spacing w:before="300" w:after="300"/>
              <w:ind w:right="29"/>
              <w:outlineLvl w:val="0"/>
            </w:pPr>
            <w:r>
              <w:rPr>
                <w:rFonts w:ascii="굴림"/>
                <w:sz w:val="24"/>
              </w:rPr>
              <w:t>A: X+37</w:t>
            </w:r>
          </w:p>
          <w:p w:rsidR="00C73A98" w:rsidRDefault="00142ABD" w:rsidP="00EF4EAB">
            <w:pPr>
              <w:pStyle w:val="MS"/>
              <w:wordWrap/>
              <w:jc w:val="left"/>
            </w:pPr>
            <w:r>
              <w:rPr>
                <w:rFonts w:ascii="굴림"/>
                <w:sz w:val="24"/>
              </w:rPr>
              <w:t>B: X+21</w:t>
            </w:r>
          </w:p>
        </w:tc>
      </w:tr>
      <w:tr w:rsidR="00C73A98">
        <w:trPr>
          <w:trHeight w:val="56"/>
        </w:trPr>
        <w:tc>
          <w:tcPr>
            <w:tcW w:w="1260" w:type="dxa"/>
            <w:tcBorders>
              <w:top w:val="single" w:sz="6" w:space="0" w:color="000000"/>
              <w:left w:val="single" w:sz="6" w:space="0" w:color="000000"/>
              <w:bottom w:val="single" w:sz="6" w:space="0" w:color="000000"/>
              <w:right w:val="single" w:sz="6" w:space="0" w:color="000000"/>
            </w:tcBorders>
          </w:tcPr>
          <w:p w:rsidR="00C73A98" w:rsidRDefault="00142ABD" w:rsidP="00EF4EAB">
            <w:pPr>
              <w:pStyle w:val="MS"/>
              <w:wordWrap/>
              <w:jc w:val="left"/>
            </w:pPr>
            <w:r>
              <w:rPr>
                <w:rFonts w:ascii="굴림"/>
                <w:b/>
                <w:sz w:val="24"/>
              </w:rPr>
              <w:t>Phase IV</w:t>
            </w:r>
          </w:p>
        </w:tc>
        <w:tc>
          <w:tcPr>
            <w:tcW w:w="4901" w:type="dxa"/>
            <w:tcBorders>
              <w:top w:val="single" w:sz="6" w:space="0" w:color="000000"/>
              <w:left w:val="single" w:sz="6" w:space="0" w:color="000000"/>
              <w:bottom w:val="single" w:sz="6" w:space="0" w:color="000000"/>
              <w:right w:val="single" w:sz="6" w:space="0" w:color="000000"/>
            </w:tcBorders>
          </w:tcPr>
          <w:p w:rsidR="00C73A98" w:rsidRDefault="00142ABD" w:rsidP="00EF4EAB">
            <w:pPr>
              <w:pStyle w:val="MS"/>
              <w:wordWrap/>
              <w:jc w:val="left"/>
            </w:pPr>
            <w:r>
              <w:rPr>
                <w:rFonts w:ascii="굴림"/>
                <w:sz w:val="24"/>
              </w:rPr>
              <w:t>2D / 3D Drawing</w:t>
            </w:r>
          </w:p>
          <w:p w:rsidR="00C73A98" w:rsidRDefault="00142ABD" w:rsidP="00EF4EAB">
            <w:pPr>
              <w:pStyle w:val="MS"/>
              <w:wordWrap/>
              <w:jc w:val="left"/>
            </w:pPr>
            <w:r>
              <w:rPr>
                <w:rFonts w:ascii="굴림"/>
                <w:sz w:val="24"/>
              </w:rPr>
              <w:t xml:space="preserve">  - Final 2D / 3D drawing </w:t>
            </w:r>
          </w:p>
          <w:p w:rsidR="00C73A98" w:rsidRDefault="00142ABD" w:rsidP="00EF4EAB">
            <w:pPr>
              <w:pStyle w:val="MS"/>
              <w:wordWrap/>
              <w:jc w:val="left"/>
            </w:pPr>
            <w:r>
              <w:rPr>
                <w:rFonts w:ascii="굴림"/>
                <w:sz w:val="24"/>
              </w:rPr>
              <w:t xml:space="preserve">     for (1) final selected Mock up</w:t>
            </w:r>
          </w:p>
          <w:p w:rsidR="00C73A98" w:rsidRDefault="00142ABD" w:rsidP="00EF4EAB">
            <w:pPr>
              <w:pStyle w:val="MS"/>
              <w:wordWrap/>
              <w:jc w:val="left"/>
            </w:pPr>
            <w:r>
              <w:rPr>
                <w:rFonts w:ascii="굴림"/>
                <w:sz w:val="24"/>
              </w:rPr>
              <w:t xml:space="preserve">     (Data : 2D AutoCAD/3D ProE)</w:t>
            </w:r>
          </w:p>
        </w:tc>
        <w:tc>
          <w:tcPr>
            <w:tcW w:w="1984" w:type="dxa"/>
            <w:tcBorders>
              <w:top w:val="single" w:sz="6" w:space="0" w:color="000000"/>
              <w:left w:val="single" w:sz="6" w:space="0" w:color="000000"/>
              <w:bottom w:val="single" w:sz="6" w:space="0" w:color="000000"/>
              <w:right w:val="single" w:sz="6" w:space="0" w:color="000000"/>
            </w:tcBorders>
            <w:vAlign w:val="center"/>
          </w:tcPr>
          <w:p w:rsidR="00C73A98" w:rsidRDefault="00142ABD" w:rsidP="00EF4EAB">
            <w:pPr>
              <w:pStyle w:val="MS"/>
              <w:numPr>
                <w:ilvl w:val="0"/>
                <w:numId w:val="1"/>
              </w:numPr>
              <w:tabs>
                <w:tab w:val="left" w:pos="-720"/>
                <w:tab w:val="left" w:pos="450"/>
              </w:tabs>
              <w:spacing w:before="300" w:after="300"/>
              <w:ind w:right="29"/>
              <w:outlineLvl w:val="0"/>
            </w:pPr>
            <w:r>
              <w:rPr>
                <w:rFonts w:ascii="굴림"/>
                <w:sz w:val="24"/>
              </w:rPr>
              <w:t>A: X+46</w:t>
            </w:r>
          </w:p>
          <w:p w:rsidR="00C73A98" w:rsidRDefault="00142ABD" w:rsidP="00EF4EAB">
            <w:pPr>
              <w:pStyle w:val="MS"/>
              <w:wordWrap/>
              <w:jc w:val="left"/>
            </w:pPr>
            <w:r>
              <w:rPr>
                <w:rFonts w:ascii="굴림"/>
                <w:sz w:val="24"/>
              </w:rPr>
              <w:t>B: X+28</w:t>
            </w:r>
          </w:p>
        </w:tc>
      </w:tr>
      <w:tr w:rsidR="00C73A98">
        <w:trPr>
          <w:trHeight w:val="56"/>
        </w:trPr>
        <w:tc>
          <w:tcPr>
            <w:tcW w:w="1260" w:type="dxa"/>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b/>
                <w:sz w:val="24"/>
              </w:rPr>
              <w:lastRenderedPageBreak/>
              <w:t>Phase</w:t>
            </w:r>
            <w:r>
              <w:rPr>
                <w:rFonts w:ascii="굴림"/>
                <w:b/>
                <w:sz w:val="24"/>
              </w:rPr>
              <w:t xml:space="preserve"> V</w:t>
            </w:r>
          </w:p>
        </w:tc>
        <w:tc>
          <w:tcPr>
            <w:tcW w:w="4901" w:type="dxa"/>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4"/>
              </w:rPr>
              <w:t xml:space="preserve">Mock </w:t>
            </w:r>
            <w:r>
              <w:rPr>
                <w:rFonts w:ascii="굴림"/>
                <w:sz w:val="24"/>
              </w:rPr>
              <w:t>–</w:t>
            </w:r>
            <w:r>
              <w:rPr>
                <w:rFonts w:ascii="굴림"/>
                <w:sz w:val="24"/>
              </w:rPr>
              <w:t xml:space="preserve"> up</w:t>
            </w:r>
          </w:p>
          <w:p w:rsidR="00C73A98" w:rsidRDefault="00142ABD">
            <w:pPr>
              <w:pStyle w:val="MS"/>
              <w:wordWrap/>
              <w:jc w:val="left"/>
            </w:pPr>
            <w:r>
              <w:rPr>
                <w:rFonts w:ascii="굴림"/>
                <w:sz w:val="24"/>
              </w:rPr>
              <w:t xml:space="preserve">  - Making for 1 final Mock up</w:t>
            </w:r>
          </w:p>
          <w:p w:rsidR="00C73A98" w:rsidRDefault="00142ABD">
            <w:pPr>
              <w:pStyle w:val="MS"/>
              <w:wordWrap/>
              <w:jc w:val="left"/>
            </w:pPr>
            <w:r>
              <w:rPr>
                <w:rFonts w:ascii="굴림"/>
                <w:sz w:val="24"/>
              </w:rPr>
              <w:t xml:space="preserve"> </w:t>
            </w:r>
            <w:r>
              <w:rPr>
                <w:rFonts w:ascii="굴림"/>
                <w:sz w:val="24"/>
              </w:rPr>
              <w:t>※</w:t>
            </w:r>
            <w:r>
              <w:rPr>
                <w:rFonts w:ascii="굴림"/>
                <w:sz w:val="24"/>
              </w:rPr>
              <w:t xml:space="preserve"> Including one final Mock-Up expense</w:t>
            </w:r>
          </w:p>
          <w:p w:rsidR="00C73A98" w:rsidRDefault="00142ABD">
            <w:pPr>
              <w:pStyle w:val="MS"/>
              <w:wordWrap/>
              <w:jc w:val="left"/>
            </w:pPr>
            <w:r>
              <w:rPr>
                <w:rFonts w:ascii="굴림"/>
                <w:sz w:val="24"/>
              </w:rPr>
              <w:t xml:space="preserve">     Presentation trip in -----------</w:t>
            </w:r>
          </w:p>
        </w:tc>
        <w:tc>
          <w:tcPr>
            <w:tcW w:w="1984" w:type="dxa"/>
            <w:tcBorders>
              <w:top w:val="single" w:sz="6" w:space="0" w:color="000000"/>
              <w:left w:val="single" w:sz="6" w:space="0" w:color="000000"/>
              <w:bottom w:val="single" w:sz="6" w:space="0" w:color="000000"/>
              <w:right w:val="single" w:sz="6" w:space="0" w:color="000000"/>
            </w:tcBorders>
            <w:vAlign w:val="center"/>
          </w:tcPr>
          <w:p w:rsidR="00C73A98" w:rsidRDefault="00142ABD">
            <w:pPr>
              <w:pStyle w:val="MS"/>
              <w:numPr>
                <w:ilvl w:val="0"/>
                <w:numId w:val="1"/>
              </w:numPr>
              <w:tabs>
                <w:tab w:val="left" w:pos="-720"/>
                <w:tab w:val="left" w:pos="450"/>
              </w:tabs>
              <w:spacing w:before="300" w:after="300"/>
              <w:ind w:right="29"/>
              <w:outlineLvl w:val="0"/>
            </w:pPr>
            <w:r>
              <w:rPr>
                <w:rFonts w:ascii="굴림"/>
                <w:sz w:val="24"/>
              </w:rPr>
              <w:t>A: X+55</w:t>
            </w:r>
          </w:p>
          <w:p w:rsidR="00C73A98" w:rsidRDefault="00142ABD">
            <w:pPr>
              <w:pStyle w:val="MS"/>
              <w:wordWrap/>
              <w:jc w:val="left"/>
            </w:pPr>
            <w:r>
              <w:rPr>
                <w:rFonts w:ascii="굴림"/>
                <w:sz w:val="24"/>
              </w:rPr>
              <w:t>B: X+35</w:t>
            </w:r>
          </w:p>
        </w:tc>
      </w:tr>
      <w:tr w:rsidR="00C73A98">
        <w:trPr>
          <w:trHeight w:val="414"/>
        </w:trPr>
        <w:tc>
          <w:tcPr>
            <w:tcW w:w="1260" w:type="dxa"/>
            <w:tcBorders>
              <w:top w:val="single" w:sz="6" w:space="0" w:color="000000"/>
              <w:left w:val="single" w:sz="6" w:space="0" w:color="000000"/>
              <w:bottom w:val="single" w:sz="6" w:space="0" w:color="000000"/>
              <w:right w:val="single" w:sz="6" w:space="0" w:color="000000"/>
            </w:tcBorders>
            <w:vAlign w:val="center"/>
          </w:tcPr>
          <w:p w:rsidR="00C73A98" w:rsidRDefault="00142ABD">
            <w:pPr>
              <w:pStyle w:val="MS"/>
              <w:wordWrap/>
              <w:jc w:val="left"/>
            </w:pPr>
            <w:r>
              <w:rPr>
                <w:rFonts w:ascii="굴림"/>
                <w:b/>
                <w:sz w:val="24"/>
              </w:rPr>
              <w:t>Total</w:t>
            </w:r>
          </w:p>
        </w:tc>
        <w:tc>
          <w:tcPr>
            <w:tcW w:w="4901" w:type="dxa"/>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4"/>
              </w:rPr>
              <w:t xml:space="preserve"> </w:t>
            </w:r>
          </w:p>
        </w:tc>
        <w:tc>
          <w:tcPr>
            <w:tcW w:w="1984" w:type="dxa"/>
            <w:tcBorders>
              <w:top w:val="single" w:sz="6" w:space="0" w:color="000000"/>
              <w:left w:val="single" w:sz="6" w:space="0" w:color="000000"/>
              <w:bottom w:val="single" w:sz="6" w:space="0" w:color="000000"/>
              <w:right w:val="single" w:sz="6" w:space="0" w:color="000000"/>
            </w:tcBorders>
            <w:vAlign w:val="center"/>
          </w:tcPr>
          <w:p w:rsidR="00C73A98" w:rsidRDefault="00142ABD">
            <w:pPr>
              <w:pStyle w:val="MS"/>
              <w:wordWrap/>
              <w:jc w:val="left"/>
            </w:pPr>
            <w:r>
              <w:rPr>
                <w:rFonts w:ascii="굴림"/>
                <w:sz w:val="24"/>
              </w:rPr>
              <w:t>A: X+55</w:t>
            </w:r>
          </w:p>
          <w:p w:rsidR="00C73A98" w:rsidRDefault="00142ABD">
            <w:pPr>
              <w:pStyle w:val="MS"/>
              <w:wordWrap/>
              <w:jc w:val="left"/>
            </w:pPr>
            <w:r>
              <w:rPr>
                <w:rFonts w:ascii="굴림"/>
                <w:sz w:val="24"/>
              </w:rPr>
              <w:t>B: X+35</w:t>
            </w:r>
          </w:p>
        </w:tc>
      </w:tr>
    </w:tbl>
    <w:p w:rsidR="00C73A98" w:rsidRDefault="00142ABD">
      <w:pPr>
        <w:pStyle w:val="MS"/>
        <w:tabs>
          <w:tab w:val="left" w:pos="-720"/>
        </w:tabs>
        <w:spacing w:before="300" w:after="300" w:line="384" w:lineRule="auto"/>
        <w:ind w:left="360" w:right="29"/>
      </w:pPr>
      <w:r>
        <w:rPr>
          <w:rFonts w:ascii="굴림"/>
          <w:sz w:val="24"/>
        </w:rPr>
        <w:t>“</w:t>
      </w:r>
      <w:r>
        <w:rPr>
          <w:rFonts w:ascii="굴림"/>
          <w:sz w:val="24"/>
        </w:rPr>
        <w:t>X</w:t>
      </w:r>
      <w:r>
        <w:rPr>
          <w:rFonts w:ascii="굴림"/>
          <w:sz w:val="24"/>
        </w:rPr>
        <w:t>”</w:t>
      </w:r>
      <w:r>
        <w:rPr>
          <w:rFonts w:ascii="굴림"/>
          <w:sz w:val="24"/>
        </w:rPr>
        <w:t xml:space="preserve"> is the date of when Designer receives and accepts all the Design Information based on the</w:t>
      </w:r>
      <w:r>
        <w:rPr>
          <w:rFonts w:ascii="굴림"/>
          <w:sz w:val="24"/>
        </w:rPr>
        <w:t xml:space="preserve"> fixed and final specification from the Company:</w:t>
      </w:r>
    </w:p>
    <w:p w:rsidR="00C73A98" w:rsidRDefault="00142ABD">
      <w:pPr>
        <w:pStyle w:val="MS"/>
        <w:wordWrap/>
        <w:spacing w:line="384" w:lineRule="auto"/>
        <w:ind w:firstLine="358"/>
      </w:pPr>
      <w:r>
        <w:rPr>
          <w:rFonts w:ascii="굴림"/>
          <w:b/>
          <w:sz w:val="24"/>
        </w:rPr>
        <w:t xml:space="preserve">Phase1 </w:t>
      </w:r>
      <w:r>
        <w:rPr>
          <w:rFonts w:ascii="굴림"/>
          <w:b/>
          <w:sz w:val="24"/>
        </w:rPr>
        <w:t>–</w:t>
      </w:r>
      <w:r>
        <w:rPr>
          <w:rFonts w:ascii="굴림"/>
          <w:b/>
          <w:sz w:val="24"/>
        </w:rPr>
        <w:t xml:space="preserve"> Orientation / User and Market Research</w:t>
      </w:r>
    </w:p>
    <w:p w:rsidR="00C73A98" w:rsidRDefault="00142ABD">
      <w:pPr>
        <w:pStyle w:val="MS"/>
        <w:wordWrap/>
        <w:spacing w:line="384" w:lineRule="auto"/>
        <w:ind w:left="360"/>
      </w:pPr>
      <w:r>
        <w:rPr>
          <w:rFonts w:ascii="굴림"/>
          <w:sz w:val="24"/>
        </w:rPr>
        <w:t>The Designer will do a qualitative market research study to understand the New Products market and customer perception of the Company</w:t>
      </w:r>
      <w:r>
        <w:rPr>
          <w:rFonts w:ascii="굴림"/>
          <w:sz w:val="24"/>
        </w:rPr>
        <w:t>’</w:t>
      </w:r>
      <w:r>
        <w:rPr>
          <w:rFonts w:ascii="굴림"/>
          <w:sz w:val="24"/>
        </w:rPr>
        <w:t>s brand and desired desig</w:t>
      </w:r>
      <w:r>
        <w:rPr>
          <w:rFonts w:ascii="굴림"/>
          <w:sz w:val="24"/>
        </w:rPr>
        <w:t>n images.</w:t>
      </w:r>
    </w:p>
    <w:p w:rsidR="00C73A98" w:rsidRDefault="00C73A98">
      <w:pPr>
        <w:pStyle w:val="MS"/>
        <w:wordWrap/>
        <w:spacing w:line="384" w:lineRule="auto"/>
        <w:ind w:left="360"/>
      </w:pPr>
    </w:p>
    <w:p w:rsidR="00C73A98" w:rsidRDefault="00142ABD">
      <w:pPr>
        <w:pStyle w:val="MS"/>
        <w:wordWrap/>
        <w:spacing w:line="384" w:lineRule="auto"/>
        <w:ind w:left="360"/>
      </w:pPr>
      <w:r>
        <w:rPr>
          <w:rFonts w:ascii="굴림"/>
          <w:b/>
          <w:sz w:val="24"/>
        </w:rPr>
        <w:t xml:space="preserve">Phase2 </w:t>
      </w:r>
      <w:r>
        <w:rPr>
          <w:rFonts w:ascii="굴림"/>
          <w:b/>
          <w:sz w:val="24"/>
        </w:rPr>
        <w:t>–</w:t>
      </w:r>
      <w:r>
        <w:rPr>
          <w:rFonts w:ascii="굴림"/>
          <w:b/>
          <w:sz w:val="24"/>
        </w:rPr>
        <w:t xml:space="preserve"> Concept and Ideation Development</w:t>
      </w:r>
    </w:p>
    <w:p w:rsidR="00C73A98" w:rsidRDefault="00142ABD">
      <w:pPr>
        <w:pStyle w:val="MS"/>
        <w:wordWrap/>
        <w:spacing w:line="384" w:lineRule="auto"/>
        <w:ind w:left="360"/>
      </w:pPr>
      <w:r>
        <w:rPr>
          <w:rFonts w:ascii="굴림"/>
          <w:sz w:val="24"/>
        </w:rPr>
        <w:t xml:space="preserve">Using the data gathered in Phase 1 as the framework, the Designer will generate and develop design concepts that explore the overall industrial design. The design concepts will be generating in the form </w:t>
      </w:r>
      <w:r>
        <w:rPr>
          <w:rFonts w:ascii="굴림"/>
          <w:sz w:val="24"/>
        </w:rPr>
        <w:t>of sketch renderings with auxiliary elevations and cross-section views as necessary for explanation.</w:t>
      </w:r>
    </w:p>
    <w:p w:rsidR="00C73A98" w:rsidRDefault="00C73A98">
      <w:pPr>
        <w:pStyle w:val="MS"/>
        <w:wordWrap/>
        <w:spacing w:line="384" w:lineRule="auto"/>
        <w:ind w:firstLine="358"/>
      </w:pPr>
    </w:p>
    <w:p w:rsidR="00C73A98" w:rsidRDefault="00142ABD">
      <w:pPr>
        <w:pStyle w:val="MS"/>
        <w:wordWrap/>
        <w:spacing w:line="384" w:lineRule="auto"/>
        <w:ind w:firstLine="358"/>
      </w:pPr>
      <w:r>
        <w:rPr>
          <w:rFonts w:ascii="굴림"/>
          <w:b/>
          <w:sz w:val="24"/>
        </w:rPr>
        <w:t xml:space="preserve">Phase 3 </w:t>
      </w:r>
      <w:r>
        <w:rPr>
          <w:rFonts w:ascii="굴림"/>
          <w:b/>
          <w:sz w:val="24"/>
        </w:rPr>
        <w:t>–</w:t>
      </w:r>
      <w:r>
        <w:rPr>
          <w:rFonts w:ascii="굴림"/>
          <w:b/>
          <w:sz w:val="24"/>
        </w:rPr>
        <w:t xml:space="preserve"> Design Refinement (Rendering)</w:t>
      </w:r>
    </w:p>
    <w:p w:rsidR="00C73A98" w:rsidRDefault="00142ABD">
      <w:pPr>
        <w:pStyle w:val="MS"/>
        <w:wordWrap/>
        <w:spacing w:line="384" w:lineRule="auto"/>
        <w:ind w:left="360"/>
      </w:pPr>
      <w:r>
        <w:rPr>
          <w:rFonts w:ascii="굴림"/>
          <w:sz w:val="24"/>
        </w:rPr>
        <w:t xml:space="preserve">Reviewing the results of the research report and input regarding the concept directions, the Designer will refine </w:t>
      </w:r>
      <w:r>
        <w:rPr>
          <w:rFonts w:ascii="굴림"/>
          <w:sz w:val="24"/>
        </w:rPr>
        <w:t xml:space="preserve">the early concepts into finished renderings supported by CAD outline drawings. 5 concepts will </w:t>
      </w:r>
      <w:r>
        <w:rPr>
          <w:rFonts w:ascii="굴림"/>
          <w:sz w:val="24"/>
        </w:rPr>
        <w:lastRenderedPageBreak/>
        <w:t>be more fully detailed and developed. The Company shall determine and confirm the refined design provided by the Designer. If the refined design submitted by the</w:t>
      </w:r>
      <w:r>
        <w:rPr>
          <w:rFonts w:ascii="굴림"/>
          <w:sz w:val="24"/>
        </w:rPr>
        <w:t xml:space="preserve"> Designer are not confirmed by the Company after the Company</w:t>
      </w:r>
      <w:r>
        <w:rPr>
          <w:rFonts w:ascii="굴림"/>
          <w:sz w:val="24"/>
        </w:rPr>
        <w:t>’</w:t>
      </w:r>
      <w:r>
        <w:rPr>
          <w:rFonts w:ascii="굴림"/>
          <w:sz w:val="24"/>
        </w:rPr>
        <w:t>s review, the Designer shall redesign no more than twice and deliver the redesigned results by the new schedule agreed by both parties without any delay,</w:t>
      </w:r>
    </w:p>
    <w:p w:rsidR="00C73A98" w:rsidRDefault="00142ABD">
      <w:pPr>
        <w:pStyle w:val="MS"/>
        <w:wordWrap/>
        <w:spacing w:line="384" w:lineRule="auto"/>
        <w:ind w:firstLine="358"/>
      </w:pPr>
      <w:r>
        <w:rPr>
          <w:rFonts w:ascii="굴림"/>
          <w:b/>
          <w:sz w:val="24"/>
        </w:rPr>
        <w:t xml:space="preserve">Deliverables: </w:t>
      </w:r>
      <w:r>
        <w:rPr>
          <w:rFonts w:ascii="굴림"/>
          <w:sz w:val="24"/>
        </w:rPr>
        <w:t>5</w:t>
      </w:r>
      <w:r>
        <w:rPr>
          <w:rFonts w:ascii="굴림"/>
          <w:color w:val="FF0000"/>
          <w:sz w:val="24"/>
        </w:rPr>
        <w:t xml:space="preserve"> </w:t>
      </w:r>
      <w:r>
        <w:rPr>
          <w:rFonts w:ascii="굴림"/>
          <w:sz w:val="24"/>
        </w:rPr>
        <w:t>Color rendering(s) in Pho</w:t>
      </w:r>
      <w:r>
        <w:rPr>
          <w:rFonts w:ascii="굴림"/>
          <w:sz w:val="24"/>
        </w:rPr>
        <w:t>toshop level</w:t>
      </w:r>
    </w:p>
    <w:p w:rsidR="00C73A98" w:rsidRDefault="00C73A98">
      <w:pPr>
        <w:pStyle w:val="MS"/>
        <w:wordWrap/>
        <w:spacing w:line="384" w:lineRule="auto"/>
        <w:ind w:firstLine="180"/>
      </w:pPr>
    </w:p>
    <w:p w:rsidR="00C73A98" w:rsidRDefault="00142ABD">
      <w:pPr>
        <w:pStyle w:val="MS"/>
        <w:wordWrap/>
        <w:spacing w:line="384" w:lineRule="auto"/>
        <w:ind w:firstLine="358"/>
      </w:pPr>
      <w:r>
        <w:rPr>
          <w:rFonts w:ascii="굴림"/>
          <w:b/>
          <w:sz w:val="24"/>
        </w:rPr>
        <w:t xml:space="preserve">Phase 4 </w:t>
      </w:r>
      <w:r>
        <w:rPr>
          <w:rFonts w:ascii="굴림"/>
          <w:b/>
          <w:sz w:val="24"/>
        </w:rPr>
        <w:t>–</w:t>
      </w:r>
      <w:r>
        <w:rPr>
          <w:rFonts w:ascii="굴림"/>
          <w:b/>
          <w:sz w:val="24"/>
        </w:rPr>
        <w:t xml:space="preserve"> 2D / 3D Drawings</w:t>
      </w:r>
    </w:p>
    <w:p w:rsidR="00C73A98" w:rsidRDefault="00142ABD">
      <w:pPr>
        <w:pStyle w:val="MS"/>
        <w:wordWrap/>
        <w:spacing w:line="384" w:lineRule="auto"/>
        <w:ind w:left="360"/>
      </w:pPr>
      <w:r>
        <w:rPr>
          <w:rFonts w:ascii="굴림"/>
          <w:sz w:val="24"/>
        </w:rPr>
        <w:t>The Designer will make 2D Drawing/3D modeling based on the Company</w:t>
      </w:r>
      <w:r>
        <w:rPr>
          <w:rFonts w:ascii="굴림"/>
          <w:sz w:val="24"/>
        </w:rPr>
        <w:t>’</w:t>
      </w:r>
      <w:r>
        <w:rPr>
          <w:rFonts w:ascii="굴림"/>
          <w:sz w:val="24"/>
        </w:rPr>
        <w:t>s selection from the 5 renderings. The Company will confirm the drawing based on Mechanical design.</w:t>
      </w:r>
    </w:p>
    <w:p w:rsidR="00C73A98" w:rsidRDefault="00142ABD">
      <w:pPr>
        <w:pStyle w:val="MS"/>
        <w:wordWrap/>
        <w:spacing w:line="384" w:lineRule="auto"/>
        <w:ind w:firstLine="358"/>
      </w:pPr>
      <w:r>
        <w:rPr>
          <w:rFonts w:ascii="굴림"/>
          <w:b/>
          <w:sz w:val="24"/>
        </w:rPr>
        <w:t xml:space="preserve">Deliverables: </w:t>
      </w:r>
      <w:r>
        <w:rPr>
          <w:rFonts w:ascii="굴림"/>
          <w:sz w:val="24"/>
        </w:rPr>
        <w:t>2D CAD database/3D Pro-E database</w:t>
      </w:r>
    </w:p>
    <w:p w:rsidR="00C73A98" w:rsidRDefault="00C73A98">
      <w:pPr>
        <w:pStyle w:val="MS"/>
        <w:wordWrap/>
        <w:spacing w:line="384" w:lineRule="auto"/>
        <w:ind w:firstLine="180"/>
      </w:pPr>
    </w:p>
    <w:p w:rsidR="00C73A98" w:rsidRDefault="00142ABD">
      <w:pPr>
        <w:pStyle w:val="MS"/>
        <w:wordWrap/>
        <w:spacing w:line="384" w:lineRule="auto"/>
        <w:ind w:left="360"/>
      </w:pPr>
      <w:r>
        <w:rPr>
          <w:rFonts w:ascii="굴림"/>
          <w:b/>
          <w:sz w:val="24"/>
        </w:rPr>
        <w:t xml:space="preserve">Phase 5 </w:t>
      </w:r>
      <w:r>
        <w:rPr>
          <w:rFonts w:ascii="굴림"/>
          <w:b/>
          <w:sz w:val="24"/>
        </w:rPr>
        <w:t>–</w:t>
      </w:r>
      <w:r>
        <w:rPr>
          <w:rFonts w:ascii="굴림"/>
          <w:b/>
          <w:sz w:val="24"/>
        </w:rPr>
        <w:t xml:space="preserve"> Making Mock-up and Design Manual</w:t>
      </w:r>
    </w:p>
    <w:p w:rsidR="00C73A98" w:rsidRDefault="00142ABD">
      <w:pPr>
        <w:pStyle w:val="MS"/>
        <w:wordWrap/>
        <w:spacing w:line="384" w:lineRule="auto"/>
        <w:ind w:left="360"/>
      </w:pPr>
      <w:r>
        <w:rPr>
          <w:rFonts w:ascii="굴림"/>
          <w:sz w:val="24"/>
        </w:rPr>
        <w:t xml:space="preserve">The Designer will make mock-up based on the drawing which the Company has confirmed. The Designer also will generate Design Manual including delineate features, control locations, and developed exterior profiles </w:t>
      </w:r>
      <w:r>
        <w:rPr>
          <w:rFonts w:ascii="굴림"/>
          <w:sz w:val="24"/>
        </w:rPr>
        <w:t>and any necessary trim and control details. Section views and detail views will be included as needed for explanation. Notes will indicate preliminary assembly method, materials, color, and finishes. The Designer Manual will serve as a basis for constructi</w:t>
      </w:r>
      <w:r>
        <w:rPr>
          <w:rFonts w:ascii="굴림"/>
          <w:sz w:val="24"/>
        </w:rPr>
        <w:t>on of visual models, as well as for preliminary manufacturing review.</w:t>
      </w:r>
    </w:p>
    <w:p w:rsidR="00C73A98" w:rsidRDefault="00142ABD">
      <w:pPr>
        <w:pStyle w:val="MS"/>
        <w:wordWrap/>
        <w:spacing w:line="384" w:lineRule="auto"/>
        <w:ind w:firstLine="358"/>
      </w:pPr>
      <w:r>
        <w:rPr>
          <w:rFonts w:ascii="굴림"/>
          <w:b/>
          <w:sz w:val="24"/>
        </w:rPr>
        <w:t>Deliverables:</w:t>
      </w:r>
    </w:p>
    <w:p w:rsidR="00C73A98" w:rsidRDefault="00142ABD">
      <w:pPr>
        <w:pStyle w:val="MS"/>
        <w:wordWrap/>
        <w:spacing w:line="384" w:lineRule="auto"/>
        <w:ind w:left="358"/>
      </w:pPr>
      <w:r>
        <w:rPr>
          <w:rFonts w:ascii="굴림"/>
          <w:sz w:val="24"/>
        </w:rPr>
        <w:t xml:space="preserve">3-D design mock-up (Final 1ea) Design manual with notes, colors, and </w:t>
      </w:r>
      <w:r>
        <w:rPr>
          <w:rFonts w:ascii="굴림"/>
          <w:sz w:val="24"/>
        </w:rPr>
        <w:lastRenderedPageBreak/>
        <w:t>finishes, etc.</w:t>
      </w:r>
    </w:p>
    <w:p w:rsidR="00C73A98" w:rsidRDefault="00C73A98">
      <w:pPr>
        <w:pStyle w:val="MsoBodyText0"/>
        <w:spacing w:line="384" w:lineRule="auto"/>
      </w:pPr>
    </w:p>
    <w:p w:rsidR="00C73A98" w:rsidRDefault="00C73A98">
      <w:pPr>
        <w:pStyle w:val="MsoBodyText0"/>
        <w:spacing w:line="384" w:lineRule="auto"/>
      </w:pPr>
    </w:p>
    <w:p w:rsidR="00C73A98" w:rsidRDefault="00142ABD">
      <w:pPr>
        <w:pStyle w:val="MsoBodyText0"/>
        <w:spacing w:line="384" w:lineRule="auto"/>
      </w:pPr>
      <w:r>
        <w:rPr>
          <w:rFonts w:ascii="굴림"/>
          <w:b/>
        </w:rPr>
        <w:t>Article 3. Placement and Acceptance of Order</w:t>
      </w:r>
    </w:p>
    <w:p w:rsidR="00C73A98" w:rsidRDefault="00142ABD">
      <w:pPr>
        <w:pStyle w:val="MsoBodyText0"/>
        <w:spacing w:line="384" w:lineRule="auto"/>
      </w:pPr>
      <w:r>
        <w:rPr>
          <w:rFonts w:ascii="굴림" w:eastAsia="굴림"/>
          <w:b/>
          <w:u w:val="single"/>
        </w:rPr>
        <w:t>(</w:t>
      </w:r>
      <w:r>
        <w:rPr>
          <w:rFonts w:ascii="굴림" w:eastAsia="굴림"/>
          <w:b/>
          <w:u w:val="single"/>
        </w:rPr>
        <w:t>이</w:t>
      </w:r>
      <w:r>
        <w:rPr>
          <w:rFonts w:ascii="굴림" w:eastAsia="굴림"/>
          <w:b/>
          <w:u w:val="single"/>
        </w:rPr>
        <w:t xml:space="preserve"> </w:t>
      </w:r>
      <w:r>
        <w:rPr>
          <w:rFonts w:ascii="굴림" w:eastAsia="굴림"/>
          <w:b/>
          <w:u w:val="single"/>
        </w:rPr>
        <w:t>계약서를</w:t>
      </w:r>
      <w:r>
        <w:rPr>
          <w:rFonts w:ascii="굴림" w:eastAsia="굴림"/>
          <w:b/>
          <w:u w:val="single"/>
        </w:rPr>
        <w:t xml:space="preserve"> </w:t>
      </w:r>
      <w:r>
        <w:rPr>
          <w:rFonts w:ascii="굴림" w:eastAsia="굴림"/>
          <w:b/>
          <w:u w:val="single"/>
        </w:rPr>
        <w:t>기본계약서로</w:t>
      </w:r>
      <w:r>
        <w:rPr>
          <w:rFonts w:ascii="굴림" w:eastAsia="굴림"/>
          <w:b/>
          <w:u w:val="single"/>
        </w:rPr>
        <w:t xml:space="preserve"> </w:t>
      </w:r>
      <w:r>
        <w:rPr>
          <w:rFonts w:ascii="굴림" w:eastAsia="굴림"/>
          <w:b/>
          <w:u w:val="single"/>
        </w:rPr>
        <w:t>하고</w:t>
      </w:r>
      <w:r>
        <w:rPr>
          <w:rFonts w:ascii="굴림" w:eastAsia="굴림"/>
          <w:b/>
          <w:u w:val="single"/>
        </w:rPr>
        <w:t xml:space="preserve"> </w:t>
      </w:r>
      <w:r>
        <w:rPr>
          <w:rFonts w:ascii="굴림" w:eastAsia="굴림"/>
          <w:b/>
          <w:u w:val="single"/>
        </w:rPr>
        <w:t>건별로</w:t>
      </w:r>
      <w:r>
        <w:rPr>
          <w:rFonts w:ascii="굴림" w:eastAsia="굴림"/>
          <w:b/>
          <w:u w:val="single"/>
        </w:rPr>
        <w:t xml:space="preserve"> </w:t>
      </w:r>
      <w:r>
        <w:rPr>
          <w:rFonts w:ascii="굴림" w:eastAsia="굴림"/>
          <w:b/>
          <w:u w:val="single"/>
        </w:rPr>
        <w:t>발주서를</w:t>
      </w:r>
      <w:r>
        <w:rPr>
          <w:rFonts w:ascii="굴림" w:eastAsia="굴림"/>
          <w:b/>
          <w:u w:val="single"/>
        </w:rPr>
        <w:t xml:space="preserve"> </w:t>
      </w:r>
      <w:r>
        <w:rPr>
          <w:rFonts w:ascii="굴림" w:eastAsia="굴림"/>
          <w:b/>
          <w:u w:val="single"/>
        </w:rPr>
        <w:t>통해</w:t>
      </w:r>
      <w:r>
        <w:rPr>
          <w:rFonts w:ascii="굴림" w:eastAsia="굴림"/>
          <w:b/>
          <w:u w:val="single"/>
        </w:rPr>
        <w:t xml:space="preserve"> </w:t>
      </w:r>
      <w:r>
        <w:rPr>
          <w:rFonts w:ascii="굴림" w:eastAsia="굴림"/>
          <w:b/>
          <w:u w:val="single"/>
        </w:rPr>
        <w:t>주문하는</w:t>
      </w:r>
      <w:r>
        <w:rPr>
          <w:rFonts w:ascii="굴림" w:eastAsia="굴림"/>
          <w:b/>
          <w:u w:val="single"/>
        </w:rPr>
        <w:t xml:space="preserve"> </w:t>
      </w:r>
      <w:r>
        <w:rPr>
          <w:rFonts w:ascii="굴림" w:eastAsia="굴림"/>
          <w:b/>
          <w:u w:val="single"/>
        </w:rPr>
        <w:t>경우</w:t>
      </w:r>
      <w:r>
        <w:rPr>
          <w:rFonts w:ascii="굴림" w:eastAsia="굴림"/>
          <w:b/>
          <w:u w:val="single"/>
        </w:rPr>
        <w:t xml:space="preserve"> </w:t>
      </w:r>
      <w:r>
        <w:rPr>
          <w:rFonts w:ascii="굴림" w:eastAsia="굴림"/>
          <w:b/>
          <w:u w:val="single"/>
        </w:rPr>
        <w:t>사용</w:t>
      </w:r>
      <w:r>
        <w:rPr>
          <w:rFonts w:ascii="굴림" w:eastAsia="굴림"/>
          <w:b/>
          <w:u w:val="single"/>
        </w:rPr>
        <w:t>)</w:t>
      </w:r>
    </w:p>
    <w:p w:rsidR="00C73A98" w:rsidRDefault="00C73A98">
      <w:pPr>
        <w:pStyle w:val="MsoBodyText0"/>
        <w:spacing w:line="384" w:lineRule="auto"/>
      </w:pPr>
    </w:p>
    <w:p w:rsidR="00C73A98" w:rsidRDefault="00142ABD">
      <w:pPr>
        <w:pStyle w:val="MsoBodyText0"/>
        <w:spacing w:line="384" w:lineRule="auto"/>
      </w:pPr>
      <w:r>
        <w:rPr>
          <w:rFonts w:ascii="굴림"/>
        </w:rPr>
        <w:t>For every specific item of New Products of the Company to be launched, the Company shall place order (</w:t>
      </w:r>
      <w:r>
        <w:rPr>
          <w:rFonts w:ascii="굴림"/>
        </w:rPr>
        <w:t>“</w:t>
      </w:r>
      <w:r>
        <w:rPr>
          <w:rFonts w:ascii="굴림"/>
        </w:rPr>
        <w:t>Separate Note</w:t>
      </w:r>
      <w:r>
        <w:rPr>
          <w:rFonts w:ascii="굴림"/>
        </w:rPr>
        <w:t>”</w:t>
      </w:r>
      <w:r>
        <w:rPr>
          <w:rFonts w:ascii="굴림"/>
        </w:rPr>
        <w:t>) for the design of the New Products with Designer and Designer shall accept the order.</w:t>
      </w:r>
    </w:p>
    <w:p w:rsidR="00C73A98" w:rsidRDefault="00C73A98">
      <w:pPr>
        <w:pStyle w:val="MsoBodyText0"/>
        <w:spacing w:line="384" w:lineRule="auto"/>
      </w:pPr>
    </w:p>
    <w:p w:rsidR="00C73A98" w:rsidRDefault="00142ABD">
      <w:pPr>
        <w:pStyle w:val="MsoBodyText0"/>
        <w:spacing w:line="384" w:lineRule="auto"/>
      </w:pPr>
      <w:r>
        <w:rPr>
          <w:rFonts w:ascii="굴림"/>
          <w:b/>
        </w:rPr>
        <w:t>Article 4. Amendment of Terms</w:t>
      </w:r>
    </w:p>
    <w:p w:rsidR="00C73A98" w:rsidRDefault="00C73A98">
      <w:pPr>
        <w:pStyle w:val="MsoBodyText0"/>
        <w:spacing w:line="384" w:lineRule="auto"/>
      </w:pPr>
    </w:p>
    <w:p w:rsidR="00C73A98" w:rsidRDefault="00142ABD">
      <w:pPr>
        <w:pStyle w:val="MsoBodyText0"/>
        <w:wordWrap/>
        <w:spacing w:line="384" w:lineRule="auto"/>
        <w:ind w:left="360" w:hanging="360"/>
      </w:pPr>
      <w:r>
        <w:rPr>
          <w:rFonts w:ascii="굴림"/>
        </w:rPr>
        <w:t>4.1 The parties m</w:t>
      </w:r>
      <w:r>
        <w:rPr>
          <w:rFonts w:ascii="굴림"/>
        </w:rPr>
        <w:t>ay amend or modify the terms of this Agreement in writing signed therein after mutual consultation if there is reasonable and objective reasons for a change of the terms or the Company requests any change or addition for the output or the term.</w:t>
      </w:r>
    </w:p>
    <w:p w:rsidR="00C73A98" w:rsidRDefault="00142ABD">
      <w:pPr>
        <w:pStyle w:val="MsoBodyText0"/>
        <w:wordWrap/>
        <w:spacing w:line="384" w:lineRule="auto"/>
        <w:ind w:left="360" w:hanging="360"/>
      </w:pPr>
      <w:r>
        <w:rPr>
          <w:rFonts w:ascii="굴림"/>
        </w:rPr>
        <w:t xml:space="preserve">4.2 If the </w:t>
      </w:r>
      <w:r>
        <w:rPr>
          <w:rFonts w:ascii="굴림"/>
        </w:rPr>
        <w:t xml:space="preserve">details or schedule of the work shall be changed by the request of the Company and the time and cost for the performance of the Designer, [ the Designer may charge the additional expense to the Company as mutually agreed upon. ] [ the Designer may propose </w:t>
      </w:r>
      <w:r>
        <w:rPr>
          <w:rFonts w:ascii="굴림"/>
        </w:rPr>
        <w:t>the additional expense to the Company and the Company may determine the amount of such expense at the Company</w:t>
      </w:r>
      <w:r>
        <w:rPr>
          <w:rFonts w:ascii="굴림"/>
        </w:rPr>
        <w:t>’</w:t>
      </w:r>
      <w:r>
        <w:rPr>
          <w:rFonts w:ascii="굴림"/>
        </w:rPr>
        <w:t>s own discretion. ]</w:t>
      </w:r>
    </w:p>
    <w:p w:rsidR="00C73A98" w:rsidRDefault="00C73A98">
      <w:pPr>
        <w:pStyle w:val="MsoBodyText0"/>
        <w:spacing w:line="384" w:lineRule="auto"/>
      </w:pPr>
    </w:p>
    <w:p w:rsidR="00C73A98" w:rsidRDefault="00142ABD">
      <w:pPr>
        <w:pStyle w:val="MsoBodyText0"/>
        <w:spacing w:line="384" w:lineRule="auto"/>
        <w:ind w:left="-2" w:firstLine="1"/>
      </w:pPr>
      <w:r>
        <w:rPr>
          <w:rFonts w:ascii="굴림"/>
          <w:b/>
        </w:rPr>
        <w:t>Article 5. Reporting</w:t>
      </w:r>
    </w:p>
    <w:p w:rsidR="00C73A98" w:rsidRDefault="00C73A98">
      <w:pPr>
        <w:pStyle w:val="MsoBodyText0"/>
        <w:spacing w:line="384" w:lineRule="auto"/>
      </w:pPr>
    </w:p>
    <w:p w:rsidR="00C73A98" w:rsidRDefault="00142ABD">
      <w:pPr>
        <w:pStyle w:val="MsoBodyText0"/>
        <w:spacing w:line="384" w:lineRule="auto"/>
      </w:pPr>
      <w:r>
        <w:rPr>
          <w:rFonts w:ascii="굴림" w:eastAsia="굴림"/>
          <w:b/>
          <w:u w:val="single"/>
        </w:rPr>
        <w:t>1</w:t>
      </w:r>
      <w:r>
        <w:rPr>
          <w:rFonts w:ascii="굴림" w:eastAsia="굴림"/>
          <w:b/>
          <w:u w:val="single"/>
        </w:rPr>
        <w:t>안</w:t>
      </w:r>
    </w:p>
    <w:p w:rsidR="00C73A98" w:rsidRDefault="00142ABD">
      <w:pPr>
        <w:pStyle w:val="MsoBodyText0"/>
        <w:spacing w:line="384" w:lineRule="auto"/>
      </w:pPr>
      <w:r>
        <w:rPr>
          <w:rFonts w:ascii="굴림"/>
        </w:rPr>
        <w:lastRenderedPageBreak/>
        <w:t xml:space="preserve">The Designer shall submit Progress Report on the designs of the New Products in accordance with the </w:t>
      </w:r>
      <w:r>
        <w:rPr>
          <w:rFonts w:ascii="굴림"/>
        </w:rPr>
        <w:t>instructions given by the Company.</w:t>
      </w:r>
    </w:p>
    <w:p w:rsidR="00C73A98" w:rsidRDefault="00C73A98">
      <w:pPr>
        <w:pStyle w:val="MsoBodyText0"/>
        <w:spacing w:line="384" w:lineRule="auto"/>
        <w:ind w:left="400"/>
      </w:pPr>
    </w:p>
    <w:p w:rsidR="00C73A98" w:rsidRDefault="00142ABD">
      <w:pPr>
        <w:pStyle w:val="MsoBodyText0"/>
        <w:spacing w:line="384" w:lineRule="auto"/>
      </w:pPr>
      <w:r>
        <w:rPr>
          <w:rFonts w:ascii="굴림" w:eastAsia="굴림"/>
          <w:b/>
          <w:u w:val="single"/>
        </w:rPr>
        <w:t>2</w:t>
      </w:r>
      <w:r>
        <w:rPr>
          <w:rFonts w:ascii="굴림" w:eastAsia="굴림"/>
          <w:b/>
          <w:u w:val="single"/>
        </w:rPr>
        <w:t>안</w:t>
      </w:r>
    </w:p>
    <w:p w:rsidR="00C73A98" w:rsidRDefault="00142ABD">
      <w:pPr>
        <w:pStyle w:val="MsoBodyText0"/>
        <w:spacing w:line="384" w:lineRule="auto"/>
      </w:pPr>
      <w:r>
        <w:rPr>
          <w:rFonts w:ascii="굴림"/>
        </w:rPr>
        <w:t>The Designer shall report the progress of the design of the New product to the Company as mutually agreed before. Provided, the Designer shall report to the Company upon the Company</w:t>
      </w:r>
      <w:r>
        <w:rPr>
          <w:rFonts w:ascii="굴림"/>
        </w:rPr>
        <w:t>’</w:t>
      </w:r>
      <w:r>
        <w:rPr>
          <w:rFonts w:ascii="굴림"/>
        </w:rPr>
        <w:t>s request for occasional report unl</w:t>
      </w:r>
      <w:r>
        <w:rPr>
          <w:rFonts w:ascii="굴림"/>
        </w:rPr>
        <w:t>ess there are special circumstances to deny.</w:t>
      </w:r>
    </w:p>
    <w:p w:rsidR="00C73A98" w:rsidRDefault="00C73A98">
      <w:pPr>
        <w:pStyle w:val="MsoBodyText0"/>
        <w:spacing w:line="384" w:lineRule="auto"/>
        <w:ind w:left="400"/>
      </w:pPr>
    </w:p>
    <w:p w:rsidR="00C73A98" w:rsidRDefault="00C73A98">
      <w:pPr>
        <w:pStyle w:val="MsoBodyText0"/>
        <w:spacing w:line="384" w:lineRule="auto"/>
        <w:ind w:left="400"/>
      </w:pPr>
    </w:p>
    <w:p w:rsidR="00C73A98" w:rsidRDefault="00142ABD">
      <w:pPr>
        <w:pStyle w:val="MsoBodyText0"/>
        <w:spacing w:line="384" w:lineRule="auto"/>
        <w:ind w:left="-2" w:firstLine="1"/>
      </w:pPr>
      <w:r>
        <w:rPr>
          <w:rFonts w:ascii="굴림"/>
          <w:b/>
        </w:rPr>
        <w:t>Article 6. Inspection and Acceptance</w:t>
      </w:r>
    </w:p>
    <w:p w:rsidR="00C73A98" w:rsidRDefault="00142ABD">
      <w:pPr>
        <w:pStyle w:val="MsoBodyText0"/>
        <w:wordWrap/>
        <w:spacing w:line="384" w:lineRule="auto"/>
        <w:ind w:left="360" w:hanging="360"/>
      </w:pPr>
      <w:r>
        <w:rPr>
          <w:rFonts w:ascii="굴림"/>
        </w:rPr>
        <w:t>6.1 The Company shall inspect Intermediate Deliverable at each stage of performance and shall notice the result to the Designer within five (5) business days.</w:t>
      </w:r>
    </w:p>
    <w:p w:rsidR="00C73A98" w:rsidRDefault="00142ABD">
      <w:pPr>
        <w:pStyle w:val="MsoBodyText0"/>
        <w:wordWrap/>
        <w:spacing w:line="384" w:lineRule="auto"/>
        <w:ind w:left="360" w:hanging="360"/>
      </w:pPr>
      <w:r>
        <w:rPr>
          <w:rFonts w:ascii="굴림"/>
        </w:rPr>
        <w:t>6.2  The Comp</w:t>
      </w:r>
      <w:r>
        <w:rPr>
          <w:rFonts w:ascii="굴림"/>
        </w:rPr>
        <w:t>any shall expressly notify its objection or request for amendment in writing so that the Designer understand and reflect the Company</w:t>
      </w:r>
      <w:r>
        <w:rPr>
          <w:rFonts w:ascii="굴림"/>
        </w:rPr>
        <w:t>’</w:t>
      </w:r>
      <w:r>
        <w:rPr>
          <w:rFonts w:ascii="굴림"/>
        </w:rPr>
        <w:t>s opinion to the Intermediate Deliverables. It is deemed that the Intermediate Deliverable has been accepted by the Company</w:t>
      </w:r>
      <w:r>
        <w:rPr>
          <w:rFonts w:ascii="굴림"/>
        </w:rPr>
        <w:t xml:space="preserve"> if the Company did not notify any objections to the Designer. </w:t>
      </w:r>
    </w:p>
    <w:p w:rsidR="00C73A98" w:rsidRDefault="00142ABD">
      <w:pPr>
        <w:pStyle w:val="MsoBodyText0"/>
        <w:wordWrap/>
        <w:spacing w:line="384" w:lineRule="auto"/>
        <w:ind w:left="360" w:hanging="360"/>
      </w:pPr>
      <w:r>
        <w:rPr>
          <w:rFonts w:ascii="굴림"/>
        </w:rPr>
        <w:t>6.3 The Designer shall request the final inspection within the term of this Agreement by providing Final Deliverables and relevant reports and documents set forth in this Agreement and ancilla</w:t>
      </w:r>
      <w:r>
        <w:rPr>
          <w:rFonts w:ascii="굴림"/>
        </w:rPr>
        <w:t>ry documents.</w:t>
      </w:r>
    </w:p>
    <w:p w:rsidR="00C73A98" w:rsidRDefault="00142ABD">
      <w:pPr>
        <w:pStyle w:val="MsoBodyText0"/>
        <w:wordWrap/>
        <w:spacing w:line="384" w:lineRule="auto"/>
        <w:ind w:left="360" w:hanging="360"/>
      </w:pPr>
      <w:r>
        <w:rPr>
          <w:rFonts w:ascii="굴림"/>
        </w:rPr>
        <w:t>6.4 Upon receipt of submissions from the Designer pursuant to the preceding Article, the Company shall finalize the inspection for the Final Deliverable within ten (10) business days and promptly accept the Final Deliverable if the Final Deli</w:t>
      </w:r>
      <w:r>
        <w:rPr>
          <w:rFonts w:ascii="굴림"/>
        </w:rPr>
        <w:t>verable is accepted for the inspection.</w:t>
      </w:r>
    </w:p>
    <w:p w:rsidR="00C73A98" w:rsidRDefault="00142ABD">
      <w:pPr>
        <w:pStyle w:val="MsoBodyText0"/>
        <w:wordWrap/>
        <w:spacing w:line="384" w:lineRule="auto"/>
        <w:ind w:left="360" w:hanging="360"/>
      </w:pPr>
      <w:r>
        <w:rPr>
          <w:rFonts w:ascii="굴림"/>
        </w:rPr>
        <w:lastRenderedPageBreak/>
        <w:t>6.5 If the Company shall not pass the deliverable for the inspection, the Company shall notify the reason for the rejection to the Designer in writing. The Designer shall revise and amend the deliverable according to</w:t>
      </w:r>
      <w:r>
        <w:rPr>
          <w:rFonts w:ascii="굴림"/>
        </w:rPr>
        <w:t xml:space="preserve"> such notice and request the inspection again. </w:t>
      </w:r>
    </w:p>
    <w:p w:rsidR="00C73A98" w:rsidRDefault="00142ABD">
      <w:pPr>
        <w:pStyle w:val="MsoBodyText0"/>
        <w:wordWrap/>
        <w:spacing w:line="384" w:lineRule="auto"/>
        <w:ind w:left="360" w:hanging="360"/>
      </w:pPr>
      <w:r>
        <w:rPr>
          <w:rFonts w:ascii="굴림"/>
        </w:rPr>
        <w:t>6.6 If the Company did not notify the Designer according to the preceding Article, the Final Deliverable shall be deemed to have been accepted.</w:t>
      </w:r>
    </w:p>
    <w:p w:rsidR="00C73A98" w:rsidRDefault="00C73A98">
      <w:pPr>
        <w:pStyle w:val="MsoBodyText0"/>
        <w:spacing w:line="384" w:lineRule="auto"/>
        <w:ind w:left="400"/>
      </w:pPr>
    </w:p>
    <w:p w:rsidR="00C73A98" w:rsidRDefault="00C73A98">
      <w:pPr>
        <w:pStyle w:val="MsoBodyText0"/>
        <w:spacing w:line="384" w:lineRule="auto"/>
        <w:ind w:left="400"/>
      </w:pPr>
    </w:p>
    <w:p w:rsidR="00C73A98" w:rsidRDefault="00142ABD">
      <w:pPr>
        <w:pStyle w:val="MsoBodyText0"/>
        <w:spacing w:line="384" w:lineRule="auto"/>
        <w:ind w:left="-2" w:firstLine="1"/>
      </w:pPr>
      <w:r>
        <w:rPr>
          <w:rFonts w:ascii="굴림"/>
          <w:b/>
        </w:rPr>
        <w:t>Article 7. Ownership of Intellectual property rights,  etc.</w:t>
      </w:r>
    </w:p>
    <w:p w:rsidR="00C73A98" w:rsidRDefault="00142ABD">
      <w:pPr>
        <w:pStyle w:val="MsoBodyText0"/>
        <w:spacing w:line="384" w:lineRule="auto"/>
        <w:ind w:left="-2" w:firstLine="1"/>
      </w:pPr>
      <w:r>
        <w:rPr>
          <w:rFonts w:ascii="굴림"/>
          <w:b/>
        </w:rPr>
        <w:t xml:space="preserve"> </w:t>
      </w:r>
    </w:p>
    <w:p w:rsidR="00C73A98" w:rsidRDefault="00142ABD">
      <w:pPr>
        <w:pStyle w:val="MsoBodyText0"/>
        <w:spacing w:line="384" w:lineRule="auto"/>
        <w:ind w:left="-2" w:firstLine="1"/>
      </w:pPr>
      <w:r>
        <w:rPr>
          <w:rFonts w:ascii="굴림" w:eastAsia="굴림"/>
          <w:b/>
          <w:u w:val="single"/>
        </w:rPr>
        <w:t>1</w:t>
      </w:r>
      <w:r>
        <w:rPr>
          <w:rFonts w:ascii="굴림" w:eastAsia="굴림"/>
          <w:b/>
          <w:u w:val="single"/>
        </w:rPr>
        <w:t>안</w:t>
      </w:r>
      <w:r>
        <w:rPr>
          <w:rFonts w:ascii="굴림" w:eastAsia="굴림"/>
          <w:b/>
          <w:u w:val="single"/>
        </w:rPr>
        <w:t xml:space="preserve">: </w:t>
      </w:r>
      <w:r>
        <w:rPr>
          <w:rFonts w:ascii="굴림" w:eastAsia="굴림"/>
          <w:b/>
          <w:u w:val="single"/>
        </w:rPr>
        <w:t>디자인</w:t>
      </w:r>
      <w:r>
        <w:rPr>
          <w:rFonts w:ascii="굴림" w:eastAsia="굴림"/>
          <w:b/>
          <w:u w:val="single"/>
        </w:rPr>
        <w:t xml:space="preserve"> </w:t>
      </w:r>
      <w:r>
        <w:rPr>
          <w:rFonts w:ascii="굴림" w:eastAsia="굴림"/>
          <w:b/>
          <w:u w:val="single"/>
        </w:rPr>
        <w:t>용역을</w:t>
      </w:r>
      <w:r>
        <w:rPr>
          <w:rFonts w:ascii="굴림" w:eastAsia="굴림"/>
          <w:b/>
          <w:u w:val="single"/>
        </w:rPr>
        <w:t xml:space="preserve"> </w:t>
      </w:r>
      <w:r>
        <w:rPr>
          <w:rFonts w:ascii="굴림" w:eastAsia="굴림"/>
          <w:b/>
          <w:u w:val="single"/>
        </w:rPr>
        <w:t>발주하는</w:t>
      </w:r>
      <w:r>
        <w:rPr>
          <w:rFonts w:ascii="굴림" w:eastAsia="굴림"/>
          <w:b/>
          <w:u w:val="single"/>
        </w:rPr>
        <w:t xml:space="preserve"> </w:t>
      </w:r>
      <w:r>
        <w:rPr>
          <w:rFonts w:ascii="굴림" w:eastAsia="굴림"/>
          <w:b/>
          <w:u w:val="single"/>
        </w:rPr>
        <w:t>회사가</w:t>
      </w:r>
      <w:r>
        <w:rPr>
          <w:rFonts w:ascii="굴림" w:eastAsia="굴림"/>
          <w:b/>
          <w:u w:val="single"/>
        </w:rPr>
        <w:t xml:space="preserve"> </w:t>
      </w:r>
      <w:r>
        <w:rPr>
          <w:rFonts w:ascii="굴림" w:eastAsia="굴림"/>
          <w:b/>
          <w:u w:val="single"/>
        </w:rPr>
        <w:t>디자인권을</w:t>
      </w:r>
      <w:r>
        <w:rPr>
          <w:rFonts w:ascii="굴림" w:eastAsia="굴림"/>
          <w:b/>
          <w:u w:val="single"/>
        </w:rPr>
        <w:t xml:space="preserve"> </w:t>
      </w:r>
      <w:r>
        <w:rPr>
          <w:rFonts w:ascii="굴림" w:eastAsia="굴림"/>
          <w:b/>
          <w:u w:val="single"/>
        </w:rPr>
        <w:t>갖기</w:t>
      </w:r>
      <w:r>
        <w:rPr>
          <w:rFonts w:ascii="굴림" w:eastAsia="굴림"/>
          <w:b/>
          <w:u w:val="single"/>
        </w:rPr>
        <w:t xml:space="preserve"> </w:t>
      </w:r>
      <w:r>
        <w:rPr>
          <w:rFonts w:ascii="굴림" w:eastAsia="굴림"/>
          <w:b/>
          <w:u w:val="single"/>
        </w:rPr>
        <w:t>원하는</w:t>
      </w:r>
      <w:r>
        <w:rPr>
          <w:rFonts w:ascii="굴림" w:eastAsia="굴림"/>
          <w:b/>
          <w:u w:val="single"/>
        </w:rPr>
        <w:t xml:space="preserve"> </w:t>
      </w:r>
      <w:r>
        <w:rPr>
          <w:rFonts w:ascii="굴림" w:eastAsia="굴림"/>
          <w:b/>
          <w:u w:val="single"/>
        </w:rPr>
        <w:t>경우에</w:t>
      </w:r>
      <w:r>
        <w:rPr>
          <w:rFonts w:ascii="굴림" w:eastAsia="굴림"/>
          <w:b/>
          <w:u w:val="single"/>
        </w:rPr>
        <w:t xml:space="preserve"> </w:t>
      </w:r>
      <w:r>
        <w:rPr>
          <w:rFonts w:ascii="굴림" w:eastAsia="굴림"/>
          <w:b/>
          <w:u w:val="single"/>
        </w:rPr>
        <w:t>사용</w:t>
      </w:r>
    </w:p>
    <w:p w:rsidR="00C73A98" w:rsidRDefault="00142ABD">
      <w:pPr>
        <w:pStyle w:val="MsoBodyText0"/>
        <w:spacing w:line="384" w:lineRule="auto"/>
        <w:ind w:left="-2" w:firstLine="1"/>
      </w:pPr>
      <w:r>
        <w:rPr>
          <w:rFonts w:ascii="굴림"/>
          <w:b/>
        </w:rPr>
        <w:t xml:space="preserve"> </w:t>
      </w:r>
    </w:p>
    <w:p w:rsidR="00C73A98" w:rsidRDefault="00142ABD">
      <w:pPr>
        <w:pStyle w:val="MsoBodyText0"/>
        <w:wordWrap/>
        <w:spacing w:line="384" w:lineRule="auto"/>
        <w:ind w:left="360" w:hanging="360"/>
      </w:pPr>
      <w:r>
        <w:rPr>
          <w:rFonts w:ascii="굴림"/>
        </w:rPr>
        <w:t xml:space="preserve">7.1  [ The intellectual property rights acquired by the Company pursuant to this Agreement or the intellectual property rights in regards of the Intermediate Deliverables shall be transferred to the Company after </w:t>
      </w:r>
      <w:r>
        <w:rPr>
          <w:rFonts w:ascii="굴림"/>
        </w:rPr>
        <w:t>the termination of this Agreement or the payment by the Company. In such event, any expense incurred in registration for the intellectual property rights shall be borne by the Company. ]</w:t>
      </w:r>
    </w:p>
    <w:p w:rsidR="00C73A98" w:rsidRDefault="00C73A98">
      <w:pPr>
        <w:pStyle w:val="MsoBodyText0"/>
        <w:spacing w:line="384" w:lineRule="auto"/>
      </w:pPr>
    </w:p>
    <w:p w:rsidR="00C73A98" w:rsidRDefault="00C73A98">
      <w:pPr>
        <w:pStyle w:val="MsoBodyText0"/>
        <w:spacing w:line="384" w:lineRule="auto"/>
      </w:pPr>
    </w:p>
    <w:p w:rsidR="00C73A98" w:rsidRDefault="00142ABD">
      <w:pPr>
        <w:pStyle w:val="MsoBodyText0"/>
        <w:spacing w:line="384" w:lineRule="auto"/>
        <w:ind w:left="-2" w:firstLine="1"/>
      </w:pPr>
      <w:r>
        <w:rPr>
          <w:rFonts w:ascii="굴림" w:eastAsia="굴림"/>
          <w:b/>
          <w:u w:val="single"/>
        </w:rPr>
        <w:t>2</w:t>
      </w:r>
      <w:r>
        <w:rPr>
          <w:rFonts w:ascii="굴림" w:eastAsia="굴림"/>
          <w:b/>
          <w:u w:val="single"/>
        </w:rPr>
        <w:t>안</w:t>
      </w:r>
      <w:r>
        <w:rPr>
          <w:rFonts w:ascii="굴림" w:eastAsia="굴림"/>
          <w:b/>
          <w:u w:val="single"/>
        </w:rPr>
        <w:t xml:space="preserve">: </w:t>
      </w:r>
      <w:r>
        <w:rPr>
          <w:rFonts w:ascii="굴림" w:eastAsia="굴림"/>
          <w:b/>
          <w:u w:val="single"/>
        </w:rPr>
        <w:t>디자인</w:t>
      </w:r>
      <w:r>
        <w:rPr>
          <w:rFonts w:ascii="굴림" w:eastAsia="굴림"/>
          <w:b/>
          <w:u w:val="single"/>
        </w:rPr>
        <w:t xml:space="preserve"> </w:t>
      </w:r>
      <w:r>
        <w:rPr>
          <w:rFonts w:ascii="굴림" w:eastAsia="굴림"/>
          <w:b/>
          <w:u w:val="single"/>
        </w:rPr>
        <w:t>용역</w:t>
      </w:r>
      <w:r>
        <w:rPr>
          <w:rFonts w:ascii="굴림" w:eastAsia="굴림"/>
          <w:b/>
          <w:u w:val="single"/>
        </w:rPr>
        <w:t xml:space="preserve"> </w:t>
      </w:r>
      <w:r>
        <w:rPr>
          <w:rFonts w:ascii="굴림" w:eastAsia="굴림"/>
          <w:b/>
          <w:u w:val="single"/>
        </w:rPr>
        <w:t>발주사가</w:t>
      </w:r>
      <w:r>
        <w:rPr>
          <w:rFonts w:ascii="굴림" w:eastAsia="굴림"/>
          <w:b/>
          <w:u w:val="single"/>
        </w:rPr>
        <w:t xml:space="preserve"> </w:t>
      </w:r>
      <w:r>
        <w:rPr>
          <w:rFonts w:ascii="굴림" w:eastAsia="굴림"/>
          <w:b/>
          <w:u w:val="single"/>
        </w:rPr>
        <w:t>디자인권을</w:t>
      </w:r>
      <w:r>
        <w:rPr>
          <w:rFonts w:ascii="굴림" w:eastAsia="굴림"/>
          <w:b/>
          <w:u w:val="single"/>
        </w:rPr>
        <w:t xml:space="preserve"> </w:t>
      </w:r>
      <w:r>
        <w:rPr>
          <w:rFonts w:ascii="굴림" w:eastAsia="굴림"/>
          <w:b/>
          <w:u w:val="single"/>
        </w:rPr>
        <w:t>갖는</w:t>
      </w:r>
      <w:r>
        <w:rPr>
          <w:rFonts w:ascii="굴림" w:eastAsia="굴림"/>
          <w:b/>
          <w:u w:val="single"/>
        </w:rPr>
        <w:t xml:space="preserve"> </w:t>
      </w:r>
      <w:r>
        <w:rPr>
          <w:rFonts w:ascii="굴림" w:eastAsia="굴림"/>
          <w:b/>
          <w:u w:val="single"/>
        </w:rPr>
        <w:t>다른</w:t>
      </w:r>
      <w:r>
        <w:rPr>
          <w:rFonts w:ascii="굴림" w:eastAsia="굴림"/>
          <w:b/>
          <w:u w:val="single"/>
        </w:rPr>
        <w:t xml:space="preserve"> </w:t>
      </w:r>
      <w:r>
        <w:rPr>
          <w:rFonts w:ascii="굴림" w:eastAsia="굴림"/>
          <w:b/>
          <w:u w:val="single"/>
        </w:rPr>
        <w:t>예</w:t>
      </w:r>
    </w:p>
    <w:p w:rsidR="00C73A98" w:rsidRDefault="00142ABD">
      <w:pPr>
        <w:pStyle w:val="MsoBodyText0"/>
        <w:wordWrap/>
        <w:spacing w:line="384" w:lineRule="auto"/>
        <w:ind w:left="360" w:hanging="360"/>
      </w:pPr>
      <w:r>
        <w:rPr>
          <w:rFonts w:ascii="굴림"/>
        </w:rPr>
        <w:t xml:space="preserve">7.1 All patents, trade secrets or formulas created by or for the Company for the New Products and technical know-how and licenses (including technical assistance agreements) shall remain the property of the Company. The Company shall issue such patent and </w:t>
      </w:r>
      <w:r>
        <w:rPr>
          <w:rFonts w:ascii="굴림"/>
        </w:rPr>
        <w:t xml:space="preserve">other licenses as may be necessary to enable the entity to which Designer renders design services for New Products. </w:t>
      </w:r>
    </w:p>
    <w:p w:rsidR="00C73A98" w:rsidRDefault="00C73A98">
      <w:pPr>
        <w:pStyle w:val="MsoBodyText0"/>
        <w:spacing w:line="384" w:lineRule="auto"/>
        <w:ind w:left="400"/>
      </w:pPr>
    </w:p>
    <w:p w:rsidR="00C73A98" w:rsidRDefault="00C73A98">
      <w:pPr>
        <w:pStyle w:val="MsoBodyText0"/>
        <w:spacing w:line="384" w:lineRule="auto"/>
        <w:ind w:left="400"/>
      </w:pPr>
    </w:p>
    <w:p w:rsidR="00C73A98" w:rsidRDefault="00142ABD">
      <w:pPr>
        <w:pStyle w:val="MsoBodyText0"/>
        <w:spacing w:line="384" w:lineRule="auto"/>
        <w:ind w:left="-2" w:firstLine="1"/>
      </w:pPr>
      <w:r>
        <w:rPr>
          <w:rFonts w:ascii="굴림" w:eastAsia="굴림"/>
          <w:b/>
          <w:u w:val="single"/>
        </w:rPr>
        <w:t>3</w:t>
      </w:r>
      <w:r>
        <w:rPr>
          <w:rFonts w:ascii="굴림" w:eastAsia="굴림"/>
          <w:b/>
          <w:u w:val="single"/>
        </w:rPr>
        <w:t>안</w:t>
      </w:r>
      <w:r>
        <w:rPr>
          <w:rFonts w:ascii="굴림" w:eastAsia="굴림"/>
          <w:b/>
          <w:u w:val="single"/>
        </w:rPr>
        <w:t xml:space="preserve">: </w:t>
      </w:r>
      <w:r>
        <w:rPr>
          <w:rFonts w:ascii="굴림" w:eastAsia="굴림"/>
          <w:b/>
          <w:u w:val="single"/>
        </w:rPr>
        <w:t>디자인</w:t>
      </w:r>
      <w:r>
        <w:rPr>
          <w:rFonts w:ascii="굴림" w:eastAsia="굴림"/>
          <w:b/>
          <w:u w:val="single"/>
        </w:rPr>
        <w:t xml:space="preserve"> </w:t>
      </w:r>
      <w:r>
        <w:rPr>
          <w:rFonts w:ascii="굴림" w:eastAsia="굴림"/>
          <w:b/>
          <w:u w:val="single"/>
        </w:rPr>
        <w:t>회사가</w:t>
      </w:r>
      <w:r>
        <w:rPr>
          <w:rFonts w:ascii="굴림" w:eastAsia="굴림"/>
          <w:b/>
          <w:u w:val="single"/>
        </w:rPr>
        <w:t xml:space="preserve"> </w:t>
      </w:r>
      <w:r>
        <w:rPr>
          <w:rFonts w:ascii="굴림" w:eastAsia="굴림"/>
          <w:b/>
          <w:u w:val="single"/>
        </w:rPr>
        <w:t>디자인권을</w:t>
      </w:r>
      <w:r>
        <w:rPr>
          <w:rFonts w:ascii="굴림" w:eastAsia="굴림"/>
          <w:b/>
          <w:u w:val="single"/>
        </w:rPr>
        <w:t xml:space="preserve"> </w:t>
      </w:r>
      <w:r>
        <w:rPr>
          <w:rFonts w:ascii="굴림" w:eastAsia="굴림"/>
          <w:b/>
          <w:u w:val="single"/>
        </w:rPr>
        <w:t>갖기</w:t>
      </w:r>
      <w:r>
        <w:rPr>
          <w:rFonts w:ascii="굴림" w:eastAsia="굴림"/>
          <w:b/>
          <w:u w:val="single"/>
        </w:rPr>
        <w:t xml:space="preserve"> </w:t>
      </w:r>
      <w:r>
        <w:rPr>
          <w:rFonts w:ascii="굴림" w:eastAsia="굴림"/>
          <w:b/>
          <w:u w:val="single"/>
        </w:rPr>
        <w:t>원하는</w:t>
      </w:r>
      <w:r>
        <w:rPr>
          <w:rFonts w:ascii="굴림" w:eastAsia="굴림"/>
          <w:b/>
          <w:u w:val="single"/>
        </w:rPr>
        <w:t xml:space="preserve"> </w:t>
      </w:r>
      <w:r>
        <w:rPr>
          <w:rFonts w:ascii="굴림" w:eastAsia="굴림"/>
          <w:b/>
          <w:u w:val="single"/>
        </w:rPr>
        <w:t>경우에</w:t>
      </w:r>
      <w:r>
        <w:rPr>
          <w:rFonts w:ascii="굴림" w:eastAsia="굴림"/>
          <w:b/>
          <w:u w:val="single"/>
        </w:rPr>
        <w:t xml:space="preserve"> </w:t>
      </w:r>
      <w:r>
        <w:rPr>
          <w:rFonts w:ascii="굴림" w:eastAsia="굴림"/>
          <w:b/>
          <w:u w:val="single"/>
        </w:rPr>
        <w:t>사용</w:t>
      </w:r>
    </w:p>
    <w:p w:rsidR="00C73A98" w:rsidRDefault="00142ABD">
      <w:pPr>
        <w:pStyle w:val="MsoBodyText0"/>
        <w:spacing w:line="384" w:lineRule="auto"/>
        <w:ind w:left="-2" w:firstLine="1"/>
      </w:pPr>
      <w:r>
        <w:rPr>
          <w:rFonts w:ascii="굴림"/>
          <w:b/>
        </w:rPr>
        <w:t xml:space="preserve"> </w:t>
      </w:r>
    </w:p>
    <w:p w:rsidR="00C73A98" w:rsidRDefault="00142ABD">
      <w:pPr>
        <w:pStyle w:val="MsoBodyText0"/>
        <w:spacing w:line="384" w:lineRule="auto"/>
        <w:ind w:left="358" w:hanging="362"/>
      </w:pPr>
      <w:r>
        <w:rPr>
          <w:rFonts w:ascii="굴림"/>
        </w:rPr>
        <w:t>7.1 When an employee of Designer happens to invent or originate a new idea in the design of goods in co</w:t>
      </w:r>
      <w:r>
        <w:rPr>
          <w:rFonts w:ascii="굴림"/>
        </w:rPr>
        <w:t>nnection with this Agreement and the Separate Note, Designer shall report the Company on this without delay, and the industrial property right shall belong to the Designer and all the expenses incurred in the course of application of industrial property ri</w:t>
      </w:r>
      <w:r>
        <w:rPr>
          <w:rFonts w:ascii="굴림"/>
        </w:rPr>
        <w:t xml:space="preserve">ght such as patent attorney fee, stamps, registration fee, etc. shall be borne by the Company. </w:t>
      </w:r>
    </w:p>
    <w:p w:rsidR="00C73A98" w:rsidRDefault="00C73A98">
      <w:pPr>
        <w:pStyle w:val="MsoBodyText0"/>
        <w:spacing w:line="384" w:lineRule="auto"/>
      </w:pPr>
    </w:p>
    <w:p w:rsidR="00C73A98" w:rsidRDefault="00C73A98">
      <w:pPr>
        <w:pStyle w:val="MsoBodyText0"/>
        <w:spacing w:line="384" w:lineRule="auto"/>
      </w:pPr>
    </w:p>
    <w:p w:rsidR="00C73A98" w:rsidRDefault="00142ABD">
      <w:pPr>
        <w:pStyle w:val="MsoBodyText0"/>
        <w:spacing w:line="384" w:lineRule="auto"/>
        <w:ind w:left="-2" w:firstLine="1"/>
      </w:pPr>
      <w:r>
        <w:rPr>
          <w:rFonts w:ascii="굴림" w:eastAsia="굴림"/>
          <w:b/>
          <w:u w:val="single"/>
        </w:rPr>
        <w:t>4</w:t>
      </w:r>
      <w:r>
        <w:rPr>
          <w:rFonts w:ascii="굴림" w:eastAsia="굴림"/>
          <w:b/>
          <w:u w:val="single"/>
        </w:rPr>
        <w:t>안</w:t>
      </w:r>
      <w:r>
        <w:rPr>
          <w:rFonts w:ascii="굴림" w:eastAsia="굴림"/>
          <w:b/>
          <w:u w:val="single"/>
        </w:rPr>
        <w:t xml:space="preserve">: </w:t>
      </w:r>
      <w:r>
        <w:rPr>
          <w:rFonts w:ascii="굴림" w:eastAsia="굴림"/>
          <w:b/>
          <w:u w:val="single"/>
        </w:rPr>
        <w:t>디자인</w:t>
      </w:r>
      <w:r>
        <w:rPr>
          <w:rFonts w:ascii="굴림" w:eastAsia="굴림"/>
          <w:b/>
          <w:u w:val="single"/>
        </w:rPr>
        <w:t xml:space="preserve"> </w:t>
      </w:r>
      <w:r>
        <w:rPr>
          <w:rFonts w:ascii="굴림" w:eastAsia="굴림"/>
          <w:b/>
          <w:u w:val="single"/>
        </w:rPr>
        <w:t>회사가</w:t>
      </w:r>
      <w:r>
        <w:rPr>
          <w:rFonts w:ascii="굴림" w:eastAsia="굴림"/>
          <w:b/>
          <w:u w:val="single"/>
        </w:rPr>
        <w:t xml:space="preserve"> </w:t>
      </w:r>
      <w:r>
        <w:rPr>
          <w:rFonts w:ascii="굴림" w:eastAsia="굴림"/>
          <w:b/>
          <w:u w:val="single"/>
        </w:rPr>
        <w:t>디자인권을</w:t>
      </w:r>
      <w:r>
        <w:rPr>
          <w:rFonts w:ascii="굴림" w:eastAsia="굴림"/>
          <w:b/>
          <w:u w:val="single"/>
        </w:rPr>
        <w:t xml:space="preserve"> </w:t>
      </w:r>
      <w:r>
        <w:rPr>
          <w:rFonts w:ascii="굴림" w:eastAsia="굴림"/>
          <w:b/>
          <w:u w:val="single"/>
        </w:rPr>
        <w:t>갖는</w:t>
      </w:r>
      <w:r>
        <w:rPr>
          <w:rFonts w:ascii="굴림" w:eastAsia="굴림"/>
          <w:b/>
          <w:u w:val="single"/>
        </w:rPr>
        <w:t xml:space="preserve"> </w:t>
      </w:r>
      <w:r>
        <w:rPr>
          <w:rFonts w:ascii="굴림" w:eastAsia="굴림"/>
          <w:b/>
          <w:u w:val="single"/>
        </w:rPr>
        <w:t>다른</w:t>
      </w:r>
      <w:r>
        <w:rPr>
          <w:rFonts w:ascii="굴림" w:eastAsia="굴림"/>
          <w:b/>
          <w:u w:val="single"/>
        </w:rPr>
        <w:t xml:space="preserve"> </w:t>
      </w:r>
      <w:r>
        <w:rPr>
          <w:rFonts w:ascii="굴림" w:eastAsia="굴림"/>
          <w:b/>
          <w:u w:val="single"/>
        </w:rPr>
        <w:t>예</w:t>
      </w:r>
    </w:p>
    <w:p w:rsidR="00C73A98" w:rsidRDefault="00142ABD">
      <w:pPr>
        <w:pStyle w:val="MsoBodyText0"/>
        <w:wordWrap/>
        <w:spacing w:line="384" w:lineRule="auto"/>
        <w:ind w:left="360" w:hanging="360"/>
      </w:pPr>
      <w:r>
        <w:rPr>
          <w:rFonts w:ascii="굴림"/>
        </w:rPr>
        <w:t>7.1 If the Company requests to acquire the intellectual property rights in regards of the  designs of the New Products, the Designer</w:t>
      </w:r>
      <w:r>
        <w:rPr>
          <w:rFonts w:ascii="굴림"/>
        </w:rPr>
        <w:t xml:space="preserve"> shall apply for the related patent or copyright at the Company</w:t>
      </w:r>
      <w:r>
        <w:rPr>
          <w:rFonts w:ascii="굴림"/>
        </w:rPr>
        <w:t>’</w:t>
      </w:r>
      <w:r>
        <w:rPr>
          <w:rFonts w:ascii="굴림"/>
        </w:rPr>
        <w:t xml:space="preserve">s cost. However, the Company may designate the Designer as the patent or copyright owner. </w:t>
      </w:r>
    </w:p>
    <w:p w:rsidR="00C73A98" w:rsidRDefault="00C73A98">
      <w:pPr>
        <w:pStyle w:val="MsoBodyText0"/>
        <w:spacing w:line="384" w:lineRule="auto"/>
      </w:pPr>
    </w:p>
    <w:p w:rsidR="00C73A98" w:rsidRDefault="00142ABD">
      <w:pPr>
        <w:pStyle w:val="MsoBodyText0"/>
        <w:spacing w:line="384" w:lineRule="auto"/>
      </w:pPr>
      <w:r>
        <w:rPr>
          <w:rFonts w:ascii="굴림"/>
          <w:b/>
        </w:rPr>
        <w:t xml:space="preserve"> </w:t>
      </w:r>
    </w:p>
    <w:p w:rsidR="00C73A98" w:rsidRDefault="00142ABD">
      <w:pPr>
        <w:pStyle w:val="MsoBodyText0"/>
        <w:spacing w:line="384" w:lineRule="auto"/>
        <w:ind w:left="-2" w:firstLine="1"/>
      </w:pPr>
      <w:r>
        <w:rPr>
          <w:rFonts w:ascii="굴림" w:eastAsia="굴림"/>
          <w:b/>
          <w:u w:val="single"/>
        </w:rPr>
        <w:t>5</w:t>
      </w:r>
      <w:r>
        <w:rPr>
          <w:rFonts w:ascii="굴림" w:eastAsia="굴림"/>
          <w:b/>
          <w:u w:val="single"/>
        </w:rPr>
        <w:t>안</w:t>
      </w:r>
      <w:r>
        <w:rPr>
          <w:rFonts w:ascii="굴림" w:eastAsia="굴림"/>
          <w:b/>
          <w:u w:val="single"/>
        </w:rPr>
        <w:t xml:space="preserve">: </w:t>
      </w:r>
      <w:r>
        <w:rPr>
          <w:rFonts w:ascii="굴림" w:eastAsia="굴림"/>
          <w:b/>
          <w:u w:val="single"/>
        </w:rPr>
        <w:t>휴대전화</w:t>
      </w:r>
      <w:r>
        <w:rPr>
          <w:rFonts w:ascii="굴림" w:eastAsia="굴림"/>
          <w:b/>
          <w:u w:val="single"/>
        </w:rPr>
        <w:t xml:space="preserve"> </w:t>
      </w:r>
      <w:r>
        <w:rPr>
          <w:rFonts w:ascii="굴림" w:eastAsia="굴림"/>
          <w:b/>
          <w:u w:val="single"/>
        </w:rPr>
        <w:t>개발의</w:t>
      </w:r>
      <w:r>
        <w:rPr>
          <w:rFonts w:ascii="굴림" w:eastAsia="굴림"/>
          <w:b/>
          <w:u w:val="single"/>
        </w:rPr>
        <w:t xml:space="preserve"> </w:t>
      </w:r>
      <w:r>
        <w:rPr>
          <w:rFonts w:ascii="굴림" w:eastAsia="굴림"/>
          <w:b/>
          <w:u w:val="single"/>
        </w:rPr>
        <w:t>경우</w:t>
      </w:r>
      <w:r>
        <w:rPr>
          <w:rFonts w:ascii="굴림" w:eastAsia="굴림"/>
          <w:b/>
          <w:u w:val="single"/>
        </w:rPr>
        <w:t xml:space="preserve"> </w:t>
      </w:r>
      <w:r>
        <w:rPr>
          <w:rFonts w:ascii="굴림" w:eastAsia="굴림"/>
          <w:b/>
          <w:u w:val="single"/>
        </w:rPr>
        <w:t>예</w:t>
      </w:r>
      <w:r>
        <w:rPr>
          <w:rFonts w:ascii="굴림" w:eastAsia="굴림"/>
          <w:b/>
          <w:u w:val="single"/>
        </w:rPr>
        <w:t xml:space="preserve"> : </w:t>
      </w:r>
      <w:r>
        <w:rPr>
          <w:rFonts w:ascii="굴림" w:eastAsia="굴림"/>
          <w:b/>
          <w:u w:val="single"/>
        </w:rPr>
        <w:t>지정된</w:t>
      </w:r>
      <w:r>
        <w:rPr>
          <w:rFonts w:ascii="굴림" w:eastAsia="굴림"/>
          <w:b/>
          <w:u w:val="single"/>
        </w:rPr>
        <w:t xml:space="preserve"> 1</w:t>
      </w:r>
      <w:r>
        <w:rPr>
          <w:rFonts w:ascii="굴림" w:eastAsia="굴림"/>
          <w:b/>
          <w:u w:val="single"/>
        </w:rPr>
        <w:t>개의</w:t>
      </w:r>
      <w:r>
        <w:rPr>
          <w:rFonts w:ascii="굴림" w:eastAsia="굴림"/>
          <w:b/>
          <w:u w:val="single"/>
        </w:rPr>
        <w:t xml:space="preserve"> </w:t>
      </w:r>
      <w:r>
        <w:rPr>
          <w:rFonts w:ascii="굴림" w:eastAsia="굴림"/>
          <w:b/>
          <w:u w:val="single"/>
        </w:rPr>
        <w:t>디자인은</w:t>
      </w:r>
      <w:r>
        <w:rPr>
          <w:rFonts w:ascii="굴림" w:eastAsia="굴림"/>
          <w:b/>
          <w:u w:val="single"/>
        </w:rPr>
        <w:t xml:space="preserve"> </w:t>
      </w:r>
      <w:r>
        <w:rPr>
          <w:rFonts w:ascii="굴림" w:eastAsia="굴림"/>
          <w:b/>
          <w:u w:val="single"/>
        </w:rPr>
        <w:t>발주사가</w:t>
      </w:r>
      <w:r>
        <w:rPr>
          <w:rFonts w:ascii="굴림" w:eastAsia="굴림"/>
          <w:b/>
          <w:u w:val="single"/>
        </w:rPr>
        <w:t xml:space="preserve"> </w:t>
      </w:r>
      <w:r>
        <w:rPr>
          <w:rFonts w:ascii="굴림" w:eastAsia="굴림"/>
          <w:b/>
          <w:u w:val="single"/>
        </w:rPr>
        <w:t>그</w:t>
      </w:r>
      <w:r>
        <w:rPr>
          <w:rFonts w:ascii="굴림" w:eastAsia="굴림"/>
          <w:b/>
          <w:u w:val="single"/>
        </w:rPr>
        <w:t xml:space="preserve"> </w:t>
      </w:r>
      <w:r>
        <w:rPr>
          <w:rFonts w:ascii="굴림" w:eastAsia="굴림"/>
          <w:b/>
          <w:u w:val="single"/>
        </w:rPr>
        <w:t>외</w:t>
      </w:r>
      <w:r>
        <w:rPr>
          <w:rFonts w:ascii="굴림" w:eastAsia="굴림"/>
          <w:b/>
          <w:u w:val="single"/>
        </w:rPr>
        <w:t xml:space="preserve"> </w:t>
      </w:r>
      <w:r>
        <w:rPr>
          <w:rFonts w:ascii="굴림" w:eastAsia="굴림"/>
          <w:b/>
          <w:u w:val="single"/>
        </w:rPr>
        <w:t>디자인은</w:t>
      </w:r>
      <w:r>
        <w:rPr>
          <w:rFonts w:ascii="굴림" w:eastAsia="굴림"/>
          <w:b/>
          <w:u w:val="single"/>
        </w:rPr>
        <w:t xml:space="preserve"> </w:t>
      </w:r>
      <w:r>
        <w:rPr>
          <w:rFonts w:ascii="굴림" w:eastAsia="굴림"/>
          <w:b/>
          <w:u w:val="single"/>
        </w:rPr>
        <w:t>디자인사가</w:t>
      </w:r>
      <w:r>
        <w:rPr>
          <w:rFonts w:ascii="굴림" w:eastAsia="굴림"/>
          <w:b/>
          <w:u w:val="single"/>
        </w:rPr>
        <w:t xml:space="preserve"> </w:t>
      </w:r>
      <w:r>
        <w:rPr>
          <w:rFonts w:ascii="굴림" w:eastAsia="굴림"/>
          <w:b/>
          <w:u w:val="single"/>
        </w:rPr>
        <w:t>갖도록</w:t>
      </w:r>
      <w:r>
        <w:rPr>
          <w:rFonts w:ascii="굴림" w:eastAsia="굴림"/>
          <w:b/>
          <w:u w:val="single"/>
        </w:rPr>
        <w:t xml:space="preserve"> </w:t>
      </w:r>
      <w:r>
        <w:rPr>
          <w:rFonts w:ascii="굴림" w:eastAsia="굴림"/>
          <w:b/>
          <w:u w:val="single"/>
        </w:rPr>
        <w:t>한</w:t>
      </w:r>
      <w:r>
        <w:rPr>
          <w:rFonts w:ascii="굴림" w:eastAsia="굴림"/>
          <w:b/>
          <w:u w:val="single"/>
        </w:rPr>
        <w:t xml:space="preserve"> </w:t>
      </w:r>
      <w:r>
        <w:rPr>
          <w:rFonts w:ascii="굴림" w:eastAsia="굴림"/>
          <w:b/>
          <w:u w:val="single"/>
        </w:rPr>
        <w:t>예</w:t>
      </w:r>
    </w:p>
    <w:p w:rsidR="00C73A98" w:rsidRDefault="00142ABD">
      <w:pPr>
        <w:pStyle w:val="MsoBodyText0"/>
        <w:spacing w:line="384" w:lineRule="auto"/>
      </w:pPr>
      <w:r>
        <w:rPr>
          <w:rFonts w:ascii="굴림"/>
          <w:b/>
        </w:rPr>
        <w:t xml:space="preserve"> </w:t>
      </w:r>
    </w:p>
    <w:p w:rsidR="00C73A98" w:rsidRDefault="00142ABD">
      <w:pPr>
        <w:pStyle w:val="MS"/>
        <w:wordWrap/>
        <w:spacing w:line="384" w:lineRule="auto"/>
        <w:ind w:left="360" w:hanging="360"/>
      </w:pPr>
      <w:r>
        <w:rPr>
          <w:rFonts w:ascii="굴림"/>
          <w:sz w:val="24"/>
        </w:rPr>
        <w:t>7.1 As to final Design Results of N</w:t>
      </w:r>
      <w:r>
        <w:rPr>
          <w:rFonts w:ascii="굴림"/>
          <w:sz w:val="24"/>
        </w:rPr>
        <w:t xml:space="preserve">ew Products developed and completed by the Designer under terms and conditions specified herein this Agreement, and to mock-up samples derived from such designs, the Company possesses their intellectual property rights for the finally </w:t>
      </w:r>
      <w:r>
        <w:rPr>
          <w:rFonts w:ascii="굴림"/>
          <w:sz w:val="24"/>
        </w:rPr>
        <w:lastRenderedPageBreak/>
        <w:t>selected 1 design and</w:t>
      </w:r>
      <w:r>
        <w:rPr>
          <w:rFonts w:ascii="굴림"/>
          <w:sz w:val="24"/>
        </w:rPr>
        <w:t xml:space="preserve"> the corresponding one (1) mock-up sample made by the Designer to the Company. The Company is hence entitled to acquire such rights in applicable countries and areas. Furthermore, The Company is entitled to further independent developments based on such de</w:t>
      </w:r>
      <w:r>
        <w:rPr>
          <w:rFonts w:ascii="굴림"/>
          <w:sz w:val="24"/>
        </w:rPr>
        <w:t>signs or mock-up samples and independently possess its own intellectual property rights thereof. In addition, the Designer reserves intellectual property rights of the rest of the designs and/or renderings unselected by the Company. The Designer shall guar</w:t>
      </w:r>
      <w:r>
        <w:rPr>
          <w:rFonts w:ascii="굴림"/>
          <w:sz w:val="24"/>
        </w:rPr>
        <w:t>antee that proprietary and intellectual property rights of all designs used in the development and provision to the Company by the Designer of the designs hereof is exclusively owned by the Designer, and the Designer shall assume all the responsibilities i</w:t>
      </w:r>
      <w:r>
        <w:rPr>
          <w:rFonts w:ascii="굴림"/>
          <w:sz w:val="24"/>
        </w:rPr>
        <w:t xml:space="preserve">f there are relevant legal issues arisen regarding to such subject. </w:t>
      </w:r>
    </w:p>
    <w:p w:rsidR="00C73A98" w:rsidRDefault="00C73A98">
      <w:pPr>
        <w:pStyle w:val="MsoBodyText0"/>
        <w:spacing w:line="384" w:lineRule="auto"/>
      </w:pPr>
    </w:p>
    <w:p w:rsidR="00C73A98" w:rsidRDefault="00142ABD">
      <w:pPr>
        <w:pStyle w:val="MsoBodyText0"/>
        <w:tabs>
          <w:tab w:val="left" w:pos="360"/>
        </w:tabs>
        <w:spacing w:line="384" w:lineRule="auto"/>
        <w:ind w:left="360" w:hanging="360"/>
      </w:pPr>
      <w:r>
        <w:rPr>
          <w:rFonts w:ascii="굴림"/>
        </w:rPr>
        <w:t>7.2</w:t>
      </w:r>
      <w:r>
        <w:tab/>
      </w:r>
      <w:r>
        <w:rPr>
          <w:rFonts w:ascii="굴림"/>
        </w:rPr>
        <w:t xml:space="preserve"> Designer shall do their best to respond to the requirements of the Company relevant to design development for goods with integrity and sincerity. When Designer fails in product deve</w:t>
      </w:r>
      <w:r>
        <w:rPr>
          <w:rFonts w:ascii="굴림"/>
        </w:rPr>
        <w:t xml:space="preserve">lopment despite their utmost effort, the Company shall not hold Designer responsible therefor. </w:t>
      </w:r>
    </w:p>
    <w:p w:rsidR="00C73A98" w:rsidRDefault="00142ABD">
      <w:pPr>
        <w:pStyle w:val="MsoBodyText0"/>
        <w:spacing w:line="384" w:lineRule="auto"/>
        <w:ind w:firstLine="240"/>
      </w:pPr>
      <w:r>
        <w:rPr>
          <w:rFonts w:ascii="굴림" w:eastAsia="굴림"/>
          <w:b/>
          <w:i/>
          <w:u w:val="single"/>
        </w:rPr>
        <w:t>(</w:t>
      </w:r>
      <w:r>
        <w:rPr>
          <w:rFonts w:ascii="굴림" w:eastAsia="굴림"/>
          <w:b/>
          <w:i/>
          <w:u w:val="single"/>
        </w:rPr>
        <w:t>디자인</w:t>
      </w:r>
      <w:r>
        <w:rPr>
          <w:rFonts w:ascii="굴림" w:eastAsia="굴림"/>
          <w:b/>
          <w:i/>
          <w:u w:val="single"/>
        </w:rPr>
        <w:t xml:space="preserve"> </w:t>
      </w:r>
      <w:r>
        <w:rPr>
          <w:rFonts w:ascii="굴림" w:eastAsia="굴림"/>
          <w:b/>
          <w:i/>
          <w:u w:val="single"/>
        </w:rPr>
        <w:t>용역을</w:t>
      </w:r>
      <w:r>
        <w:rPr>
          <w:rFonts w:ascii="굴림" w:eastAsia="굴림"/>
          <w:b/>
          <w:i/>
          <w:u w:val="single"/>
        </w:rPr>
        <w:t xml:space="preserve"> </w:t>
      </w:r>
      <w:r>
        <w:rPr>
          <w:rFonts w:ascii="굴림" w:eastAsia="굴림"/>
          <w:b/>
          <w:i/>
          <w:u w:val="single"/>
        </w:rPr>
        <w:t>제공하는</w:t>
      </w:r>
      <w:r>
        <w:rPr>
          <w:rFonts w:ascii="굴림" w:eastAsia="굴림"/>
          <w:b/>
          <w:i/>
          <w:u w:val="single"/>
        </w:rPr>
        <w:t xml:space="preserve"> </w:t>
      </w:r>
      <w:r>
        <w:rPr>
          <w:rFonts w:ascii="굴림" w:eastAsia="굴림"/>
          <w:b/>
          <w:i/>
          <w:u w:val="single"/>
        </w:rPr>
        <w:t>경우에</w:t>
      </w:r>
      <w:r>
        <w:rPr>
          <w:rFonts w:ascii="굴림" w:eastAsia="굴림"/>
          <w:b/>
          <w:i/>
          <w:u w:val="single"/>
        </w:rPr>
        <w:t xml:space="preserve"> </w:t>
      </w:r>
      <w:r>
        <w:rPr>
          <w:rFonts w:ascii="굴림" w:eastAsia="굴림"/>
          <w:b/>
          <w:i/>
          <w:u w:val="single"/>
        </w:rPr>
        <w:t>포함</w:t>
      </w:r>
      <w:r>
        <w:rPr>
          <w:rFonts w:ascii="굴림" w:eastAsia="굴림"/>
          <w:b/>
          <w:i/>
          <w:u w:val="single"/>
        </w:rPr>
        <w:t xml:space="preserve">. </w:t>
      </w:r>
      <w:r>
        <w:rPr>
          <w:rFonts w:ascii="굴림" w:eastAsia="굴림"/>
          <w:b/>
          <w:i/>
          <w:u w:val="single"/>
        </w:rPr>
        <w:t>발주하는</w:t>
      </w:r>
      <w:r>
        <w:rPr>
          <w:rFonts w:ascii="굴림" w:eastAsia="굴림"/>
          <w:b/>
          <w:i/>
          <w:u w:val="single"/>
        </w:rPr>
        <w:t xml:space="preserve"> </w:t>
      </w:r>
      <w:r>
        <w:rPr>
          <w:rFonts w:ascii="굴림" w:eastAsia="굴림"/>
          <w:b/>
          <w:i/>
          <w:u w:val="single"/>
        </w:rPr>
        <w:t>경우는</w:t>
      </w:r>
      <w:r>
        <w:rPr>
          <w:rFonts w:ascii="굴림" w:eastAsia="굴림"/>
          <w:b/>
          <w:i/>
          <w:u w:val="single"/>
        </w:rPr>
        <w:t xml:space="preserve"> </w:t>
      </w:r>
      <w:r>
        <w:rPr>
          <w:rFonts w:ascii="굴림" w:eastAsia="굴림"/>
          <w:b/>
          <w:i/>
          <w:u w:val="single"/>
        </w:rPr>
        <w:t>삭제할</w:t>
      </w:r>
      <w:r>
        <w:rPr>
          <w:rFonts w:ascii="굴림" w:eastAsia="굴림"/>
          <w:b/>
          <w:i/>
          <w:u w:val="single"/>
        </w:rPr>
        <w:t xml:space="preserve"> </w:t>
      </w:r>
      <w:r>
        <w:rPr>
          <w:rFonts w:ascii="굴림" w:eastAsia="굴림"/>
          <w:b/>
          <w:i/>
          <w:u w:val="single"/>
        </w:rPr>
        <w:t>수</w:t>
      </w:r>
      <w:r>
        <w:rPr>
          <w:rFonts w:ascii="굴림" w:eastAsia="굴림"/>
          <w:b/>
          <w:i/>
          <w:u w:val="single"/>
        </w:rPr>
        <w:t xml:space="preserve"> </w:t>
      </w:r>
      <w:r>
        <w:rPr>
          <w:rFonts w:ascii="굴림" w:eastAsia="굴림"/>
          <w:b/>
          <w:i/>
          <w:u w:val="single"/>
        </w:rPr>
        <w:t>있음</w:t>
      </w:r>
      <w:r>
        <w:rPr>
          <w:rFonts w:ascii="굴림" w:eastAsia="굴림"/>
          <w:b/>
          <w:i/>
          <w:u w:val="single"/>
        </w:rPr>
        <w:t>)</w:t>
      </w:r>
    </w:p>
    <w:p w:rsidR="00C73A98" w:rsidRDefault="00C73A98">
      <w:pPr>
        <w:pStyle w:val="MsoBodyText0"/>
        <w:spacing w:line="384" w:lineRule="auto"/>
      </w:pPr>
    </w:p>
    <w:p w:rsidR="00C73A98" w:rsidRDefault="00142ABD">
      <w:pPr>
        <w:pStyle w:val="MsoBodyText0"/>
        <w:spacing w:line="384" w:lineRule="auto"/>
      </w:pPr>
      <w:r>
        <w:rPr>
          <w:rFonts w:ascii="굴림"/>
          <w:b/>
        </w:rPr>
        <w:t>Article 8 . Confidential Information</w:t>
      </w:r>
    </w:p>
    <w:p w:rsidR="00C73A98" w:rsidRDefault="00142ABD">
      <w:pPr>
        <w:pStyle w:val="MsoBodyText0"/>
        <w:spacing w:line="384" w:lineRule="auto"/>
      </w:pPr>
      <w:r>
        <w:rPr>
          <w:rFonts w:ascii="굴림"/>
          <w:b/>
        </w:rPr>
        <w:t xml:space="preserve"> </w:t>
      </w:r>
    </w:p>
    <w:p w:rsidR="00C73A98" w:rsidRDefault="00142ABD">
      <w:pPr>
        <w:pStyle w:val="MsoBodyText0"/>
        <w:spacing w:line="384" w:lineRule="auto"/>
      </w:pPr>
      <w:r>
        <w:rPr>
          <w:rFonts w:ascii="굴림" w:eastAsia="굴림"/>
          <w:b/>
          <w:u w:val="single"/>
        </w:rPr>
        <w:t>1</w:t>
      </w:r>
      <w:r>
        <w:rPr>
          <w:rFonts w:ascii="굴림" w:eastAsia="굴림"/>
          <w:b/>
          <w:u w:val="single"/>
        </w:rPr>
        <w:t>안</w:t>
      </w:r>
      <w:r>
        <w:rPr>
          <w:rFonts w:ascii="굴림" w:eastAsia="굴림"/>
          <w:b/>
          <w:u w:val="single"/>
        </w:rPr>
        <w:t xml:space="preserve">: </w:t>
      </w:r>
      <w:r>
        <w:rPr>
          <w:rFonts w:ascii="굴림" w:eastAsia="굴림"/>
          <w:b/>
          <w:u w:val="single"/>
        </w:rPr>
        <w:t>비밀조항</w:t>
      </w:r>
      <w:r>
        <w:rPr>
          <w:rFonts w:ascii="굴림" w:eastAsia="굴림"/>
          <w:b/>
          <w:u w:val="single"/>
        </w:rPr>
        <w:t xml:space="preserve"> </w:t>
      </w:r>
      <w:r>
        <w:rPr>
          <w:rFonts w:ascii="굴림" w:eastAsia="굴림"/>
          <w:b/>
          <w:u w:val="single"/>
        </w:rPr>
        <w:t>일반적</w:t>
      </w:r>
      <w:r>
        <w:rPr>
          <w:rFonts w:ascii="굴림" w:eastAsia="굴림"/>
          <w:b/>
          <w:u w:val="single"/>
        </w:rPr>
        <w:t xml:space="preserve"> </w:t>
      </w:r>
      <w:r>
        <w:rPr>
          <w:rFonts w:ascii="굴림" w:eastAsia="굴림"/>
          <w:b/>
          <w:u w:val="single"/>
        </w:rPr>
        <w:t>규정</w:t>
      </w:r>
    </w:p>
    <w:p w:rsidR="00C73A98" w:rsidRDefault="00C73A98">
      <w:pPr>
        <w:pStyle w:val="MsoBodyText0"/>
        <w:spacing w:line="384" w:lineRule="auto"/>
        <w:ind w:left="360" w:hanging="360"/>
      </w:pPr>
    </w:p>
    <w:p w:rsidR="00C73A98" w:rsidRDefault="00142ABD">
      <w:pPr>
        <w:pStyle w:val="MsoBodyText0"/>
        <w:spacing w:line="384" w:lineRule="auto"/>
      </w:pPr>
      <w:r>
        <w:rPr>
          <w:rFonts w:ascii="굴림"/>
        </w:rPr>
        <w:t xml:space="preserve">8.1 </w:t>
      </w:r>
      <w:r>
        <w:rPr>
          <w:rFonts w:ascii="굴림"/>
        </w:rPr>
        <w:t>“</w:t>
      </w:r>
      <w:r>
        <w:rPr>
          <w:rFonts w:ascii="굴림"/>
        </w:rPr>
        <w:t>Confidential Information</w:t>
      </w:r>
      <w:r>
        <w:rPr>
          <w:rFonts w:ascii="굴림"/>
        </w:rPr>
        <w:t>”</w:t>
      </w:r>
      <w:r>
        <w:rPr>
          <w:rFonts w:ascii="굴림"/>
        </w:rPr>
        <w:t xml:space="preserve"> means any of the followings:</w:t>
      </w:r>
    </w:p>
    <w:p w:rsidR="00C73A98" w:rsidRDefault="00C73A98">
      <w:pPr>
        <w:pStyle w:val="MsoBodyText0"/>
        <w:spacing w:line="384" w:lineRule="auto"/>
      </w:pPr>
    </w:p>
    <w:p w:rsidR="00C73A98" w:rsidRDefault="00142ABD">
      <w:pPr>
        <w:pStyle w:val="MsoBodyText0"/>
        <w:wordWrap/>
        <w:spacing w:line="384" w:lineRule="auto"/>
        <w:ind w:left="360" w:hanging="360"/>
      </w:pPr>
      <w:r>
        <w:rPr>
          <w:rFonts w:ascii="굴림"/>
        </w:rPr>
        <w:t xml:space="preserve">8.1.1 </w:t>
      </w:r>
      <w:r>
        <w:rPr>
          <w:rFonts w:ascii="굴림"/>
        </w:rPr>
        <w:t>“</w:t>
      </w:r>
      <w:r>
        <w:rPr>
          <w:rFonts w:ascii="굴림"/>
        </w:rPr>
        <w:t>Confidential Information</w:t>
      </w:r>
      <w:r>
        <w:rPr>
          <w:rFonts w:ascii="굴림"/>
        </w:rPr>
        <w:t>”</w:t>
      </w:r>
      <w:r>
        <w:rPr>
          <w:rFonts w:ascii="굴림"/>
        </w:rPr>
        <w:t xml:space="preserve"> means any and all business, technical, financial know-how, trade secrets, concepts, drawings, data, forecast, intellectual property, personal information and other information that is disclosed by the disclosing party to th</w:t>
      </w:r>
      <w:r>
        <w:rPr>
          <w:rFonts w:ascii="굴림"/>
        </w:rPr>
        <w:t>e receiving party, either directly or indirectly, in writing, orally, electronically or other methods, or by inspection of tangible objects (including without limitation documents or electronic devices) provided by either party under performance of this Ag</w:t>
      </w:r>
      <w:r>
        <w:rPr>
          <w:rFonts w:ascii="굴림"/>
        </w:rPr>
        <w:t>reement.</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8.1.2 If the Confidential Information is provided in writing, a statement should be displayed that presents that the information is confidential, including but not limited to, 'secret', 'confidential information', 'confidential' or 'internal'.</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8</w:t>
      </w:r>
      <w:r>
        <w:rPr>
          <w:rFonts w:ascii="굴림"/>
        </w:rPr>
        <w:t xml:space="preserve">.1.3 If any Confidential Information is provided by oral or visual methods other than tangible form, or by observing or surveying facilities or equipment, the receiving party shall be notified or shall be identified as Confidential Information at the time </w:t>
      </w:r>
      <w:r>
        <w:rPr>
          <w:rFonts w:ascii="굴림"/>
        </w:rPr>
        <w:t>of provision, except for the case that the receiving party had been notified before such provision. If the receiving party requests confirmation of whether it is Confidential Information, the disclosing party shall once again provide the document marked Co</w:t>
      </w:r>
      <w:r>
        <w:rPr>
          <w:rFonts w:ascii="굴림"/>
        </w:rPr>
        <w:t xml:space="preserve">nfidential Information within thirty (30) days. </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8.2. Either party shall not the disclose any Confidential Information in regards of the disclosing party</w:t>
      </w:r>
      <w:r>
        <w:rPr>
          <w:rFonts w:ascii="굴림"/>
        </w:rPr>
        <w:t>’</w:t>
      </w:r>
      <w:r>
        <w:rPr>
          <w:rFonts w:ascii="굴림"/>
        </w:rPr>
        <w:t xml:space="preserve">s business and technical information to </w:t>
      </w:r>
      <w:r>
        <w:rPr>
          <w:rFonts w:ascii="굴림"/>
        </w:rPr>
        <w:lastRenderedPageBreak/>
        <w:t>the third party without prior written notice of the disclosin</w:t>
      </w:r>
      <w:r>
        <w:rPr>
          <w:rFonts w:ascii="굴림"/>
        </w:rPr>
        <w:t xml:space="preserve">g party. Provided that, Confidential Information shall not include any information which: </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8.2.1 the information which is already in the possession of the receiving party or known by the receiving party at the time of disclosure (except for the informatio</w:t>
      </w:r>
      <w:r>
        <w:rPr>
          <w:rFonts w:ascii="굴림"/>
        </w:rPr>
        <w:t>n known by being provided from the disclosing party other than the third party);</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8.2.2 the information publicly known and made generally available before or after disclosure by the disclosing party to the receiving party without breaching a duty of confid</w:t>
      </w:r>
      <w:r>
        <w:rPr>
          <w:rFonts w:ascii="굴림"/>
        </w:rPr>
        <w:t>entiality of the receiving party;</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8.2.3 the information acquired without restriction on use or disclosure prior to being provided as Confidential Information;</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8.2.4 the information legally obtained from a third party which has the right to disclose the i</w:t>
      </w:r>
      <w:r>
        <w:rPr>
          <w:rFonts w:ascii="굴림"/>
        </w:rPr>
        <w:t>nformation without any restriction on use or disclosure; or</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8.2.5 the information that is independently developed by the receiving party without use of or reference to the Confidential Information of the disclosing party.</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 xml:space="preserve">8.3. The receiving party shall </w:t>
      </w:r>
      <w:r>
        <w:rPr>
          <w:rFonts w:ascii="굴림"/>
        </w:rPr>
        <w:t xml:space="preserve">use the Confidential Information of the disclosing party the confidential information provider only for the purpose set out in Article 8.1 and the receiving party shall not provide </w:t>
      </w:r>
      <w:r>
        <w:rPr>
          <w:rFonts w:ascii="굴림"/>
        </w:rPr>
        <w:lastRenderedPageBreak/>
        <w:t xml:space="preserve">or disclose it to a third party except for the person who has the right to </w:t>
      </w:r>
      <w:r>
        <w:rPr>
          <w:rFonts w:ascii="굴림"/>
        </w:rPr>
        <w:t>access without the written consent of the disclosing party.</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8.4 Any of the employees or consultants of each party may be provided Confidential Information, if necessary for the purposes of this Agreement. However, in this case, such employees or consultan</w:t>
      </w:r>
      <w:r>
        <w:rPr>
          <w:rFonts w:ascii="굴림"/>
        </w:rPr>
        <w:t>ts of each party shall promise to protect Confidential Information of the disclosing party.</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8.5 The obligations under this Article 8 hereunder shall survive for two (2) years after the termination of this Agreement.</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 xml:space="preserve">8.6. The receiving party shall return </w:t>
      </w:r>
      <w:r>
        <w:rPr>
          <w:rFonts w:ascii="굴림"/>
        </w:rPr>
        <w:t>or destroy or delete all documents, media, electronic data and the copies which include the Confidential Information in unrecoverable methods, upon the request of the disclosing party.</w:t>
      </w:r>
    </w:p>
    <w:p w:rsidR="00C73A98" w:rsidRDefault="00C73A98">
      <w:pPr>
        <w:pStyle w:val="MsoBodyText0"/>
        <w:wordWrap/>
        <w:spacing w:line="384" w:lineRule="auto"/>
        <w:ind w:left="360" w:hanging="360"/>
      </w:pPr>
    </w:p>
    <w:p w:rsidR="00C73A98" w:rsidRDefault="00142ABD">
      <w:pPr>
        <w:pStyle w:val="MsoBodyText0"/>
        <w:wordWrap/>
        <w:spacing w:line="384" w:lineRule="auto"/>
        <w:ind w:left="360" w:hanging="360"/>
      </w:pPr>
      <w:r>
        <w:rPr>
          <w:rFonts w:ascii="굴림"/>
        </w:rPr>
        <w:t>8.7. The receiving party shall reimburse the damages of the disclosing</w:t>
      </w:r>
      <w:r>
        <w:rPr>
          <w:rFonts w:ascii="굴림"/>
        </w:rPr>
        <w:t xml:space="preserve"> party if the receiving party violated under this Agreement, including but not limited to, disclosure, reveal, provision, misuse, or abuse of the Confidential Information to an unauthorized third party or not notifying the disclosing party such violation, </w:t>
      </w:r>
      <w:r>
        <w:rPr>
          <w:rFonts w:ascii="굴림"/>
        </w:rPr>
        <w:t>intentionally or negligently, without the disclosing party</w:t>
      </w:r>
      <w:r>
        <w:rPr>
          <w:rFonts w:ascii="굴림"/>
        </w:rPr>
        <w:t>’</w:t>
      </w:r>
      <w:r>
        <w:rPr>
          <w:rFonts w:ascii="굴림"/>
        </w:rPr>
        <w:t>s written consent.</w:t>
      </w:r>
    </w:p>
    <w:p w:rsidR="00C73A98" w:rsidRDefault="00C73A98">
      <w:pPr>
        <w:pStyle w:val="MsoBodyText0"/>
        <w:spacing w:line="384" w:lineRule="auto"/>
      </w:pPr>
    </w:p>
    <w:p w:rsidR="00C73A98" w:rsidRDefault="00C73A98">
      <w:pPr>
        <w:pStyle w:val="MsoBodyText0"/>
        <w:spacing w:line="384" w:lineRule="auto"/>
        <w:ind w:left="400"/>
      </w:pPr>
    </w:p>
    <w:p w:rsidR="00C73A98" w:rsidRDefault="00142ABD">
      <w:pPr>
        <w:pStyle w:val="MS"/>
        <w:wordWrap/>
        <w:spacing w:line="384" w:lineRule="auto"/>
        <w:ind w:left="353" w:hanging="353"/>
      </w:pPr>
      <w:r>
        <w:rPr>
          <w:rFonts w:ascii="굴림" w:eastAsia="굴림"/>
          <w:b/>
          <w:sz w:val="24"/>
          <w:u w:val="single"/>
        </w:rPr>
        <w:t>2</w:t>
      </w:r>
      <w:r>
        <w:rPr>
          <w:rFonts w:ascii="굴림" w:eastAsia="굴림"/>
          <w:b/>
          <w:sz w:val="24"/>
          <w:u w:val="single"/>
        </w:rPr>
        <w:t>안</w:t>
      </w:r>
      <w:r>
        <w:rPr>
          <w:rFonts w:ascii="굴림" w:eastAsia="굴림"/>
          <w:b/>
          <w:sz w:val="24"/>
          <w:u w:val="single"/>
        </w:rPr>
        <w:t xml:space="preserve">: </w:t>
      </w:r>
      <w:r>
        <w:rPr>
          <w:rFonts w:ascii="굴림" w:eastAsia="굴림"/>
          <w:b/>
          <w:sz w:val="24"/>
          <w:u w:val="single"/>
        </w:rPr>
        <w:t>비밀조항중</w:t>
      </w:r>
      <w:r>
        <w:rPr>
          <w:rFonts w:ascii="굴림" w:eastAsia="굴림"/>
          <w:b/>
          <w:sz w:val="24"/>
          <w:u w:val="single"/>
        </w:rPr>
        <w:t xml:space="preserve"> </w:t>
      </w:r>
      <w:r>
        <w:rPr>
          <w:rFonts w:ascii="굴림" w:eastAsia="굴림"/>
          <w:b/>
          <w:sz w:val="24"/>
          <w:u w:val="single"/>
        </w:rPr>
        <w:t>비밀정보</w:t>
      </w:r>
      <w:r>
        <w:rPr>
          <w:rFonts w:ascii="굴림" w:eastAsia="굴림"/>
          <w:b/>
          <w:sz w:val="24"/>
          <w:u w:val="single"/>
        </w:rPr>
        <w:t xml:space="preserve"> </w:t>
      </w:r>
      <w:r>
        <w:rPr>
          <w:rFonts w:ascii="굴림" w:eastAsia="굴림"/>
          <w:b/>
          <w:sz w:val="24"/>
          <w:u w:val="single"/>
        </w:rPr>
        <w:t>누설시</w:t>
      </w:r>
      <w:r>
        <w:rPr>
          <w:rFonts w:ascii="굴림" w:eastAsia="굴림"/>
          <w:b/>
          <w:sz w:val="24"/>
          <w:u w:val="single"/>
        </w:rPr>
        <w:t xml:space="preserve"> </w:t>
      </w:r>
      <w:r>
        <w:rPr>
          <w:rFonts w:ascii="굴림" w:eastAsia="굴림"/>
          <w:b/>
          <w:sz w:val="24"/>
          <w:u w:val="single"/>
        </w:rPr>
        <w:t>책임에</w:t>
      </w:r>
      <w:r>
        <w:rPr>
          <w:rFonts w:ascii="굴림" w:eastAsia="굴림"/>
          <w:b/>
          <w:sz w:val="24"/>
          <w:u w:val="single"/>
        </w:rPr>
        <w:t xml:space="preserve"> </w:t>
      </w:r>
      <w:r>
        <w:rPr>
          <w:rFonts w:ascii="굴림" w:eastAsia="굴림"/>
          <w:b/>
          <w:sz w:val="24"/>
          <w:u w:val="single"/>
        </w:rPr>
        <w:t>대해</w:t>
      </w:r>
      <w:r>
        <w:rPr>
          <w:rFonts w:ascii="굴림" w:eastAsia="굴림"/>
          <w:b/>
          <w:sz w:val="24"/>
          <w:u w:val="single"/>
        </w:rPr>
        <w:t xml:space="preserve"> </w:t>
      </w:r>
      <w:r>
        <w:rPr>
          <w:rFonts w:ascii="굴림" w:eastAsia="굴림"/>
          <w:b/>
          <w:sz w:val="24"/>
          <w:u w:val="single"/>
        </w:rPr>
        <w:t>보다</w:t>
      </w:r>
      <w:r>
        <w:rPr>
          <w:rFonts w:ascii="굴림" w:eastAsia="굴림"/>
          <w:b/>
          <w:sz w:val="24"/>
          <w:u w:val="single"/>
        </w:rPr>
        <w:t xml:space="preserve"> </w:t>
      </w:r>
      <w:r>
        <w:rPr>
          <w:rFonts w:ascii="굴림" w:eastAsia="굴림"/>
          <w:b/>
          <w:sz w:val="24"/>
          <w:u w:val="single"/>
        </w:rPr>
        <w:t>상세하게</w:t>
      </w:r>
      <w:r>
        <w:rPr>
          <w:rFonts w:ascii="굴림" w:eastAsia="굴림"/>
          <w:b/>
          <w:sz w:val="24"/>
          <w:u w:val="single"/>
        </w:rPr>
        <w:t xml:space="preserve"> </w:t>
      </w:r>
      <w:r>
        <w:rPr>
          <w:rFonts w:ascii="굴림" w:eastAsia="굴림"/>
          <w:b/>
          <w:sz w:val="24"/>
          <w:u w:val="single"/>
        </w:rPr>
        <w:t>규정한</w:t>
      </w:r>
      <w:r>
        <w:rPr>
          <w:rFonts w:ascii="굴림" w:eastAsia="굴림"/>
          <w:b/>
          <w:sz w:val="24"/>
          <w:u w:val="single"/>
        </w:rPr>
        <w:t xml:space="preserve"> </w:t>
      </w:r>
      <w:r>
        <w:rPr>
          <w:rFonts w:ascii="굴림" w:eastAsia="굴림"/>
          <w:b/>
          <w:sz w:val="24"/>
          <w:u w:val="single"/>
        </w:rPr>
        <w:t>예</w:t>
      </w:r>
    </w:p>
    <w:p w:rsidR="00C73A98" w:rsidRDefault="00C73A98">
      <w:pPr>
        <w:pStyle w:val="MS"/>
        <w:wordWrap/>
        <w:spacing w:line="384" w:lineRule="auto"/>
      </w:pPr>
    </w:p>
    <w:p w:rsidR="00C73A98" w:rsidRDefault="00142ABD">
      <w:pPr>
        <w:pStyle w:val="MS"/>
        <w:wordWrap/>
        <w:spacing w:line="384" w:lineRule="auto"/>
      </w:pPr>
      <w:r>
        <w:rPr>
          <w:rFonts w:ascii="굴림"/>
          <w:sz w:val="24"/>
        </w:rPr>
        <w:lastRenderedPageBreak/>
        <w:t xml:space="preserve">Under terms and conditions specified herein this Agreement, as to all design concepts, confidential technologies, trade secrets and/or </w:t>
      </w:r>
      <w:r>
        <w:rPr>
          <w:rFonts w:ascii="굴림"/>
          <w:sz w:val="24"/>
        </w:rPr>
        <w:t xml:space="preserve">any other information that is confidential and maybe profitable to its beneficiary (hereinafter, the </w:t>
      </w:r>
      <w:r>
        <w:rPr>
          <w:rFonts w:ascii="굴림"/>
          <w:sz w:val="24"/>
        </w:rPr>
        <w:t>“</w:t>
      </w:r>
      <w:r>
        <w:rPr>
          <w:rFonts w:ascii="굴림"/>
          <w:sz w:val="24"/>
        </w:rPr>
        <w:t>Confidential Information</w:t>
      </w:r>
      <w:r>
        <w:rPr>
          <w:rFonts w:ascii="굴림"/>
          <w:sz w:val="24"/>
        </w:rPr>
        <w:t>”</w:t>
      </w:r>
      <w:r>
        <w:rPr>
          <w:rFonts w:ascii="굴림"/>
          <w:sz w:val="24"/>
        </w:rPr>
        <w:t>), the receiving party of such Confidential Information shall implement the obligation to keep it confidential during the term of</w:t>
      </w:r>
      <w:r>
        <w:rPr>
          <w:rFonts w:ascii="굴림"/>
          <w:sz w:val="24"/>
        </w:rPr>
        <w:t xml:space="preserve"> this Agreement. Unless otherwise agreed by both parties, the receiving party shall not disclose or provide the Confidential Information to any third party without written permissions from the other party. Otherwise, the receiving party shall be responsibl</w:t>
      </w:r>
      <w:r>
        <w:rPr>
          <w:rFonts w:ascii="굴림"/>
          <w:sz w:val="24"/>
        </w:rPr>
        <w:t>e for all losses thereof. The receiving party of the Confidential Information shall require its employees, agents, distribution agents, and etc. to take the same or similar responsibilities of confidentialities and be responsible for losses and damages due</w:t>
      </w:r>
      <w:r>
        <w:rPr>
          <w:rFonts w:ascii="굴림"/>
          <w:sz w:val="24"/>
        </w:rPr>
        <w:t xml:space="preserve"> to breaches of this Article by above-mentioned persons and/or businesses.</w:t>
      </w:r>
    </w:p>
    <w:p w:rsidR="00C73A98" w:rsidRDefault="00C73A98">
      <w:pPr>
        <w:pStyle w:val="MsoBodyText0"/>
        <w:spacing w:line="384" w:lineRule="auto"/>
        <w:ind w:left="400"/>
      </w:pPr>
    </w:p>
    <w:p w:rsidR="00C73A98" w:rsidRDefault="00142ABD">
      <w:pPr>
        <w:pStyle w:val="MsoBodyText0"/>
        <w:spacing w:line="384" w:lineRule="auto"/>
      </w:pPr>
      <w:r>
        <w:rPr>
          <w:rFonts w:ascii="굴림"/>
          <w:b/>
        </w:rPr>
        <w:t>Article 9. Prices</w:t>
      </w:r>
    </w:p>
    <w:p w:rsidR="00C73A98" w:rsidRDefault="00142ABD">
      <w:pPr>
        <w:pStyle w:val="MsoBodyText0"/>
        <w:spacing w:line="384" w:lineRule="auto"/>
      </w:pPr>
      <w:r>
        <w:rPr>
          <w:rFonts w:ascii="굴림"/>
          <w:b/>
        </w:rPr>
        <w:t xml:space="preserve"> </w:t>
      </w:r>
    </w:p>
    <w:p w:rsidR="00C73A98" w:rsidRDefault="00142ABD">
      <w:pPr>
        <w:pStyle w:val="MsoBodyText0"/>
        <w:spacing w:line="384" w:lineRule="auto"/>
      </w:pPr>
      <w:r>
        <w:rPr>
          <w:rFonts w:ascii="굴림" w:eastAsia="굴림"/>
          <w:b/>
          <w:u w:val="single"/>
        </w:rPr>
        <w:t>1</w:t>
      </w:r>
      <w:r>
        <w:rPr>
          <w:rFonts w:ascii="굴림" w:eastAsia="굴림"/>
          <w:b/>
          <w:u w:val="single"/>
        </w:rPr>
        <w:t>안</w:t>
      </w:r>
      <w:r>
        <w:rPr>
          <w:rFonts w:ascii="굴림" w:eastAsia="굴림"/>
          <w:b/>
          <w:u w:val="single"/>
        </w:rPr>
        <w:t xml:space="preserve">: </w:t>
      </w:r>
      <w:r>
        <w:rPr>
          <w:rFonts w:ascii="굴림" w:eastAsia="굴림"/>
          <w:b/>
          <w:u w:val="single"/>
        </w:rPr>
        <w:t>일반적인</w:t>
      </w:r>
      <w:r>
        <w:rPr>
          <w:rFonts w:ascii="굴림" w:eastAsia="굴림"/>
          <w:b/>
          <w:u w:val="single"/>
        </w:rPr>
        <w:t xml:space="preserve"> </w:t>
      </w:r>
      <w:r>
        <w:rPr>
          <w:rFonts w:ascii="굴림" w:eastAsia="굴림"/>
          <w:b/>
          <w:u w:val="single"/>
        </w:rPr>
        <w:t>디자인</w:t>
      </w:r>
      <w:r>
        <w:rPr>
          <w:rFonts w:ascii="굴림" w:eastAsia="굴림"/>
          <w:b/>
          <w:u w:val="single"/>
        </w:rPr>
        <w:t xml:space="preserve"> </w:t>
      </w:r>
      <w:r>
        <w:rPr>
          <w:rFonts w:ascii="굴림" w:eastAsia="굴림"/>
          <w:b/>
          <w:u w:val="single"/>
        </w:rPr>
        <w:t>용역료</w:t>
      </w:r>
      <w:r>
        <w:rPr>
          <w:rFonts w:ascii="굴림" w:eastAsia="굴림"/>
          <w:b/>
          <w:u w:val="single"/>
        </w:rPr>
        <w:t xml:space="preserve"> </w:t>
      </w:r>
      <w:r>
        <w:rPr>
          <w:rFonts w:ascii="굴림" w:eastAsia="굴림"/>
          <w:b/>
          <w:u w:val="single"/>
        </w:rPr>
        <w:t>규정</w:t>
      </w:r>
      <w:r>
        <w:rPr>
          <w:rFonts w:ascii="굴림" w:eastAsia="굴림"/>
          <w:b/>
          <w:u w:val="single"/>
        </w:rPr>
        <w:t xml:space="preserve">. </w:t>
      </w:r>
      <w:r>
        <w:rPr>
          <w:rFonts w:ascii="굴림" w:eastAsia="굴림"/>
          <w:b/>
          <w:u w:val="single"/>
        </w:rPr>
        <w:t>상호</w:t>
      </w:r>
      <w:r>
        <w:rPr>
          <w:rFonts w:ascii="굴림" w:eastAsia="굴림"/>
          <w:b/>
          <w:u w:val="single"/>
        </w:rPr>
        <w:t xml:space="preserve"> </w:t>
      </w:r>
      <w:r>
        <w:rPr>
          <w:rFonts w:ascii="굴림" w:eastAsia="굴림"/>
          <w:b/>
          <w:u w:val="single"/>
        </w:rPr>
        <w:t>협의하여</w:t>
      </w:r>
      <w:r>
        <w:rPr>
          <w:rFonts w:ascii="굴림" w:eastAsia="굴림"/>
          <w:b/>
          <w:u w:val="single"/>
        </w:rPr>
        <w:t xml:space="preserve"> </w:t>
      </w:r>
      <w:r>
        <w:rPr>
          <w:rFonts w:ascii="굴림" w:eastAsia="굴림"/>
          <w:b/>
          <w:u w:val="single"/>
        </w:rPr>
        <w:t>결정토록</w:t>
      </w:r>
      <w:r>
        <w:rPr>
          <w:rFonts w:ascii="굴림" w:eastAsia="굴림"/>
          <w:b/>
          <w:u w:val="single"/>
        </w:rPr>
        <w:t xml:space="preserve"> </w:t>
      </w:r>
      <w:r>
        <w:rPr>
          <w:rFonts w:ascii="굴림" w:eastAsia="굴림"/>
          <w:b/>
          <w:u w:val="single"/>
        </w:rPr>
        <w:t>한</w:t>
      </w:r>
      <w:r>
        <w:rPr>
          <w:rFonts w:ascii="굴림" w:eastAsia="굴림"/>
          <w:b/>
          <w:u w:val="single"/>
        </w:rPr>
        <w:t xml:space="preserve"> </w:t>
      </w:r>
      <w:r>
        <w:rPr>
          <w:rFonts w:ascii="굴림" w:eastAsia="굴림"/>
          <w:b/>
          <w:u w:val="single"/>
        </w:rPr>
        <w:t>예</w:t>
      </w:r>
    </w:p>
    <w:p w:rsidR="00C73A98" w:rsidRDefault="00142ABD">
      <w:pPr>
        <w:pStyle w:val="MsoBodyText0"/>
        <w:tabs>
          <w:tab w:val="left" w:pos="360"/>
        </w:tabs>
        <w:spacing w:line="384" w:lineRule="auto"/>
        <w:ind w:left="360" w:hanging="360"/>
      </w:pPr>
      <w:r>
        <w:rPr>
          <w:rFonts w:ascii="굴림"/>
        </w:rPr>
        <w:t>9.1</w:t>
      </w:r>
      <w:r>
        <w:tab/>
      </w:r>
      <w:r>
        <w:rPr>
          <w:rFonts w:ascii="굴림"/>
        </w:rPr>
        <w:t xml:space="preserve"> The compensation for all the designs service of the Designer under this Agreement shall be determined in principle ba</w:t>
      </w:r>
      <w:r>
        <w:rPr>
          <w:rFonts w:ascii="굴림"/>
        </w:rPr>
        <w:t xml:space="preserve">sed on the previously proposed quotation with mutual consultation of the parties and shall not far exceed the direct and indirect expenses for the design, etc. </w:t>
      </w:r>
    </w:p>
    <w:p w:rsidR="00C73A98" w:rsidRDefault="00C73A98">
      <w:pPr>
        <w:pStyle w:val="MsoBodyText0"/>
        <w:spacing w:line="384" w:lineRule="auto"/>
      </w:pPr>
    </w:p>
    <w:p w:rsidR="00C73A98" w:rsidRDefault="00142ABD">
      <w:pPr>
        <w:pStyle w:val="MsoBodyText0"/>
        <w:tabs>
          <w:tab w:val="left" w:pos="360"/>
        </w:tabs>
        <w:spacing w:line="384" w:lineRule="auto"/>
        <w:ind w:left="360" w:hanging="360"/>
      </w:pPr>
      <w:r>
        <w:rPr>
          <w:rFonts w:ascii="굴림"/>
        </w:rPr>
        <w:t xml:space="preserve">9.2 When the Company issues a change order in the design of New Products, the Company and the </w:t>
      </w:r>
      <w:r>
        <w:rPr>
          <w:rFonts w:ascii="굴림"/>
        </w:rPr>
        <w:t>Designer can adjust the compensation amount with mutual consultation of both parties.</w:t>
      </w:r>
    </w:p>
    <w:p w:rsidR="00C73A98" w:rsidRDefault="00C73A98">
      <w:pPr>
        <w:pStyle w:val="MsoBodyText0"/>
        <w:spacing w:line="384" w:lineRule="auto"/>
      </w:pPr>
    </w:p>
    <w:p w:rsidR="00C73A98" w:rsidRDefault="00C73A98">
      <w:pPr>
        <w:pStyle w:val="MsoBodyText0"/>
        <w:spacing w:line="384" w:lineRule="auto"/>
      </w:pPr>
    </w:p>
    <w:p w:rsidR="00C73A98" w:rsidRDefault="00142ABD">
      <w:pPr>
        <w:pStyle w:val="MsoBodyText0"/>
        <w:spacing w:line="384" w:lineRule="auto"/>
      </w:pPr>
      <w:r>
        <w:rPr>
          <w:rFonts w:ascii="굴림" w:eastAsia="굴림"/>
          <w:b/>
          <w:u w:val="single"/>
        </w:rPr>
        <w:t>2</w:t>
      </w:r>
      <w:r>
        <w:rPr>
          <w:rFonts w:ascii="굴림" w:eastAsia="굴림"/>
          <w:b/>
          <w:u w:val="single"/>
        </w:rPr>
        <w:t>안</w:t>
      </w:r>
      <w:r>
        <w:rPr>
          <w:rFonts w:ascii="굴림" w:eastAsia="굴림"/>
          <w:b/>
          <w:u w:val="single"/>
        </w:rPr>
        <w:t xml:space="preserve">: </w:t>
      </w:r>
      <w:r>
        <w:rPr>
          <w:rFonts w:ascii="굴림" w:eastAsia="굴림"/>
          <w:b/>
          <w:u w:val="single"/>
        </w:rPr>
        <w:t>선수금</w:t>
      </w:r>
      <w:r>
        <w:rPr>
          <w:rFonts w:ascii="굴림" w:eastAsia="굴림"/>
          <w:b/>
          <w:u w:val="single"/>
        </w:rPr>
        <w:t xml:space="preserve"> </w:t>
      </w:r>
      <w:r>
        <w:rPr>
          <w:rFonts w:ascii="굴림" w:eastAsia="굴림"/>
          <w:b/>
          <w:u w:val="single"/>
        </w:rPr>
        <w:t>포함</w:t>
      </w:r>
      <w:r>
        <w:rPr>
          <w:rFonts w:ascii="굴림" w:eastAsia="굴림"/>
          <w:b/>
          <w:u w:val="single"/>
        </w:rPr>
        <w:t xml:space="preserve">, </w:t>
      </w:r>
      <w:r>
        <w:rPr>
          <w:rFonts w:ascii="굴림" w:eastAsia="굴림"/>
          <w:b/>
          <w:u w:val="single"/>
        </w:rPr>
        <w:t>지급시기</w:t>
      </w:r>
      <w:r>
        <w:rPr>
          <w:rFonts w:ascii="굴림" w:eastAsia="굴림"/>
          <w:b/>
          <w:u w:val="single"/>
        </w:rPr>
        <w:t xml:space="preserve">, </w:t>
      </w:r>
      <w:r>
        <w:rPr>
          <w:rFonts w:ascii="굴림" w:eastAsia="굴림"/>
          <w:b/>
          <w:u w:val="single"/>
        </w:rPr>
        <w:t>방법을</w:t>
      </w:r>
      <w:r>
        <w:rPr>
          <w:rFonts w:ascii="굴림" w:eastAsia="굴림"/>
          <w:b/>
          <w:u w:val="single"/>
        </w:rPr>
        <w:t xml:space="preserve"> </w:t>
      </w:r>
      <w:r>
        <w:rPr>
          <w:rFonts w:ascii="굴림" w:eastAsia="굴림"/>
          <w:b/>
          <w:u w:val="single"/>
        </w:rPr>
        <w:t>이</w:t>
      </w:r>
      <w:r>
        <w:rPr>
          <w:rFonts w:ascii="굴림" w:eastAsia="굴림"/>
          <w:b/>
          <w:u w:val="single"/>
        </w:rPr>
        <w:t xml:space="preserve"> </w:t>
      </w:r>
      <w:r>
        <w:rPr>
          <w:rFonts w:ascii="굴림" w:eastAsia="굴림"/>
          <w:b/>
          <w:u w:val="single"/>
        </w:rPr>
        <w:t>계약서에서</w:t>
      </w:r>
      <w:r>
        <w:rPr>
          <w:rFonts w:ascii="굴림" w:eastAsia="굴림"/>
          <w:b/>
          <w:u w:val="single"/>
        </w:rPr>
        <w:t xml:space="preserve"> </w:t>
      </w:r>
      <w:r>
        <w:rPr>
          <w:rFonts w:ascii="굴림" w:eastAsia="굴림"/>
          <w:b/>
          <w:u w:val="single"/>
        </w:rPr>
        <w:t>정할</w:t>
      </w:r>
      <w:r>
        <w:rPr>
          <w:rFonts w:ascii="굴림" w:eastAsia="굴림"/>
          <w:b/>
          <w:u w:val="single"/>
        </w:rPr>
        <w:t xml:space="preserve"> </w:t>
      </w:r>
      <w:r>
        <w:rPr>
          <w:rFonts w:ascii="굴림" w:eastAsia="굴림"/>
          <w:b/>
          <w:u w:val="single"/>
        </w:rPr>
        <w:t>경우</w:t>
      </w:r>
      <w:r>
        <w:rPr>
          <w:rFonts w:ascii="굴림" w:eastAsia="굴림"/>
          <w:b/>
          <w:u w:val="single"/>
        </w:rPr>
        <w:t xml:space="preserve"> </w:t>
      </w:r>
      <w:r>
        <w:rPr>
          <w:rFonts w:ascii="굴림" w:eastAsia="굴림"/>
          <w:b/>
          <w:u w:val="single"/>
        </w:rPr>
        <w:t>예</w:t>
      </w:r>
    </w:p>
    <w:p w:rsidR="00C73A98" w:rsidRDefault="00C73A98">
      <w:pPr>
        <w:pStyle w:val="MsoBodyText0"/>
        <w:spacing w:line="384" w:lineRule="auto"/>
      </w:pPr>
    </w:p>
    <w:p w:rsidR="00C73A98" w:rsidRDefault="00142ABD">
      <w:pPr>
        <w:pStyle w:val="MsoBodyText0"/>
        <w:tabs>
          <w:tab w:val="left" w:pos="360"/>
        </w:tabs>
        <w:spacing w:line="384" w:lineRule="auto"/>
        <w:ind w:left="360" w:hanging="360"/>
      </w:pPr>
      <w:r>
        <w:rPr>
          <w:rFonts w:ascii="굴림"/>
        </w:rPr>
        <w:t xml:space="preserve">9.1 After the Separate Note becomes effective, the Company will remit the advanced payment of 30% at the beginning of phase X in </w:t>
      </w:r>
      <w:r>
        <w:rPr>
          <w:rFonts w:ascii="굴림"/>
        </w:rPr>
        <w:t>the amount of US$ ----------, and the remaining balance of US$ --------- will be remitted after phase Y as specified in Article -- of this Agreement to the banking account designated by the Designer. The invoice copy shall be faxed or sent to the Company v</w:t>
      </w:r>
      <w:r>
        <w:rPr>
          <w:rFonts w:ascii="굴림"/>
        </w:rPr>
        <w:t>ia courier (i.e. FedEx). All invoices are due within fifteen (15) days from the date of issuance. (The amount above shall not include value added tax.)</w:t>
      </w:r>
    </w:p>
    <w:p w:rsidR="00C73A98" w:rsidRDefault="00C73A98">
      <w:pPr>
        <w:pStyle w:val="MsoBodyText0"/>
        <w:spacing w:line="384" w:lineRule="auto"/>
      </w:pPr>
    </w:p>
    <w:p w:rsidR="00C73A98" w:rsidRDefault="00142ABD">
      <w:pPr>
        <w:pStyle w:val="MsoBodyText0"/>
        <w:tabs>
          <w:tab w:val="left" w:pos="360"/>
        </w:tabs>
        <w:spacing w:line="384" w:lineRule="auto"/>
        <w:ind w:left="360" w:hanging="360"/>
      </w:pPr>
      <w:r>
        <w:rPr>
          <w:rFonts w:ascii="굴림"/>
        </w:rPr>
        <w:t>9.2 In addition to the payment pursuant to the Article 9.3, the Designer may request the actual expense</w:t>
      </w:r>
      <w:r>
        <w:rPr>
          <w:rFonts w:ascii="굴림"/>
        </w:rPr>
        <w:t>s incurred by the performance of the design and development.</w:t>
      </w:r>
    </w:p>
    <w:p w:rsidR="00C73A98" w:rsidRDefault="00142ABD">
      <w:pPr>
        <w:pStyle w:val="MsoBodyText0"/>
        <w:tabs>
          <w:tab w:val="left" w:pos="1520"/>
        </w:tabs>
        <w:spacing w:line="384" w:lineRule="auto"/>
        <w:ind w:left="1520" w:hanging="720"/>
      </w:pPr>
      <w:r>
        <w:rPr>
          <w:rFonts w:ascii="굴림"/>
        </w:rPr>
        <w:t>9.2.1</w:t>
      </w:r>
      <w:r>
        <w:tab/>
      </w:r>
      <w:r>
        <w:rPr>
          <w:rFonts w:ascii="굴림"/>
        </w:rPr>
        <w:t>cost for model production</w:t>
      </w:r>
    </w:p>
    <w:p w:rsidR="00C73A98" w:rsidRDefault="00142ABD">
      <w:pPr>
        <w:pStyle w:val="MsoBodyText0"/>
        <w:tabs>
          <w:tab w:val="left" w:pos="1520"/>
        </w:tabs>
        <w:spacing w:line="384" w:lineRule="auto"/>
        <w:ind w:left="1520" w:hanging="720"/>
      </w:pPr>
      <w:r>
        <w:rPr>
          <w:rFonts w:ascii="굴림"/>
        </w:rPr>
        <w:t>9.2.2</w:t>
      </w:r>
      <w:r>
        <w:tab/>
      </w:r>
      <w:r>
        <w:rPr>
          <w:rFonts w:ascii="굴림"/>
        </w:rPr>
        <w:t>travel expenses</w:t>
      </w:r>
    </w:p>
    <w:p w:rsidR="00C73A98" w:rsidRDefault="00142ABD">
      <w:pPr>
        <w:pStyle w:val="MsoBodyText0"/>
        <w:tabs>
          <w:tab w:val="left" w:pos="1520"/>
        </w:tabs>
        <w:spacing w:line="384" w:lineRule="auto"/>
        <w:ind w:left="1520" w:hanging="720"/>
      </w:pPr>
      <w:r>
        <w:rPr>
          <w:rFonts w:ascii="굴림"/>
        </w:rPr>
        <w:t>9.2.3</w:t>
      </w:r>
      <w:r>
        <w:tab/>
      </w:r>
      <w:r>
        <w:rPr>
          <w:rFonts w:ascii="굴림"/>
        </w:rPr>
        <w:t>printing cost</w:t>
      </w:r>
    </w:p>
    <w:p w:rsidR="00C73A98" w:rsidRDefault="00142ABD">
      <w:pPr>
        <w:pStyle w:val="MsoBodyText0"/>
        <w:tabs>
          <w:tab w:val="left" w:pos="1520"/>
        </w:tabs>
        <w:spacing w:line="384" w:lineRule="auto"/>
        <w:ind w:left="1520" w:hanging="720"/>
      </w:pPr>
      <w:r>
        <w:rPr>
          <w:rFonts w:ascii="굴림"/>
        </w:rPr>
        <w:t>9.2.4</w:t>
      </w:r>
      <w:r>
        <w:tab/>
      </w:r>
      <w:r>
        <w:rPr>
          <w:rFonts w:ascii="굴림"/>
        </w:rPr>
        <w:t>any other costs similar to above items</w:t>
      </w:r>
    </w:p>
    <w:p w:rsidR="00C73A98" w:rsidRDefault="00C73A98">
      <w:pPr>
        <w:pStyle w:val="MsoBodyText0"/>
        <w:spacing w:line="384" w:lineRule="auto"/>
      </w:pPr>
    </w:p>
    <w:p w:rsidR="00C73A98" w:rsidRDefault="00142ABD">
      <w:pPr>
        <w:pStyle w:val="MsoBodyText0"/>
        <w:tabs>
          <w:tab w:val="left" w:pos="360"/>
        </w:tabs>
        <w:spacing w:line="384" w:lineRule="auto"/>
        <w:ind w:left="360" w:hanging="360"/>
      </w:pPr>
      <w:r>
        <w:rPr>
          <w:rFonts w:ascii="굴림"/>
        </w:rPr>
        <w:t xml:space="preserve">9.3 If the Company fails to make payment for the amounts set forth in this </w:t>
      </w:r>
      <w:r>
        <w:rPr>
          <w:rFonts w:ascii="굴림"/>
        </w:rPr>
        <w:t>Article 9   before the due date, the Designer may request the Company to pay the overdue interest that is product of the rate which is twice of average loan interest rate of banking institution (which is stated in monthly financial statistics of Bank of Ko</w:t>
      </w:r>
      <w:r>
        <w:rPr>
          <w:rFonts w:ascii="굴림"/>
        </w:rPr>
        <w:t>rea) at the time of such delay and days in arrears.</w:t>
      </w:r>
    </w:p>
    <w:p w:rsidR="00C73A98" w:rsidRDefault="00142ABD">
      <w:pPr>
        <w:pStyle w:val="MsoBodyText0"/>
        <w:tabs>
          <w:tab w:val="left" w:pos="360"/>
        </w:tabs>
        <w:spacing w:line="384" w:lineRule="auto"/>
        <w:ind w:left="360" w:hanging="360"/>
      </w:pPr>
      <w:r>
        <w:rPr>
          <w:rFonts w:ascii="굴림"/>
        </w:rPr>
        <w:lastRenderedPageBreak/>
        <w:t>9.4 In the event of delayed payment due to force majeure, such delay shall not be included in the days in arrears under the Article 9.5.</w:t>
      </w:r>
    </w:p>
    <w:p w:rsidR="00C73A98" w:rsidRDefault="00C73A98">
      <w:pPr>
        <w:pStyle w:val="MsoBodyText0"/>
        <w:spacing w:line="384" w:lineRule="auto"/>
        <w:ind w:left="400"/>
      </w:pPr>
    </w:p>
    <w:p w:rsidR="00C73A98" w:rsidRDefault="00142ABD">
      <w:pPr>
        <w:pStyle w:val="MsoBodyText0"/>
        <w:spacing w:line="384" w:lineRule="auto"/>
      </w:pPr>
      <w:r>
        <w:rPr>
          <w:rFonts w:ascii="굴림" w:eastAsia="굴림"/>
          <w:b/>
          <w:u w:val="single"/>
        </w:rPr>
        <w:t>3</w:t>
      </w:r>
      <w:r>
        <w:rPr>
          <w:rFonts w:ascii="굴림" w:eastAsia="굴림"/>
          <w:b/>
          <w:u w:val="single"/>
        </w:rPr>
        <w:t>안</w:t>
      </w:r>
      <w:r>
        <w:rPr>
          <w:rFonts w:ascii="굴림" w:eastAsia="굴림"/>
          <w:b/>
          <w:u w:val="single"/>
        </w:rPr>
        <w:t xml:space="preserve">: </w:t>
      </w:r>
      <w:r>
        <w:rPr>
          <w:rFonts w:ascii="굴림" w:eastAsia="굴림"/>
          <w:b/>
          <w:u w:val="single"/>
        </w:rPr>
        <w:t>휴대</w:t>
      </w:r>
      <w:r>
        <w:rPr>
          <w:rFonts w:ascii="굴림" w:eastAsia="굴림"/>
          <w:b/>
          <w:u w:val="single"/>
        </w:rPr>
        <w:t xml:space="preserve"> </w:t>
      </w:r>
      <w:r>
        <w:rPr>
          <w:rFonts w:ascii="굴림" w:eastAsia="굴림"/>
          <w:b/>
          <w:u w:val="single"/>
        </w:rPr>
        <w:t>전화</w:t>
      </w:r>
      <w:r>
        <w:rPr>
          <w:rFonts w:ascii="굴림" w:eastAsia="굴림"/>
          <w:b/>
          <w:u w:val="single"/>
        </w:rPr>
        <w:t xml:space="preserve"> </w:t>
      </w:r>
      <w:r>
        <w:rPr>
          <w:rFonts w:ascii="굴림" w:eastAsia="굴림"/>
          <w:b/>
          <w:u w:val="single"/>
        </w:rPr>
        <w:t>디자인</w:t>
      </w:r>
      <w:r>
        <w:rPr>
          <w:rFonts w:ascii="굴림" w:eastAsia="굴림"/>
          <w:b/>
          <w:u w:val="single"/>
        </w:rPr>
        <w:t xml:space="preserve"> </w:t>
      </w:r>
      <w:r>
        <w:rPr>
          <w:rFonts w:ascii="굴림" w:eastAsia="굴림"/>
          <w:b/>
          <w:u w:val="single"/>
        </w:rPr>
        <w:t>개발의</w:t>
      </w:r>
      <w:r>
        <w:rPr>
          <w:rFonts w:ascii="굴림" w:eastAsia="굴림"/>
          <w:b/>
          <w:u w:val="single"/>
        </w:rPr>
        <w:t xml:space="preserve"> </w:t>
      </w:r>
      <w:r>
        <w:rPr>
          <w:rFonts w:ascii="굴림" w:eastAsia="굴림"/>
          <w:b/>
          <w:u w:val="single"/>
        </w:rPr>
        <w:t>경우의</w:t>
      </w:r>
      <w:r>
        <w:rPr>
          <w:rFonts w:ascii="굴림" w:eastAsia="굴림"/>
          <w:b/>
          <w:u w:val="single"/>
        </w:rPr>
        <w:t xml:space="preserve"> </w:t>
      </w:r>
      <w:r>
        <w:rPr>
          <w:rFonts w:ascii="굴림" w:eastAsia="굴림"/>
          <w:b/>
          <w:u w:val="single"/>
        </w:rPr>
        <w:t>예</w:t>
      </w:r>
    </w:p>
    <w:p w:rsidR="00C73A98" w:rsidRDefault="00C73A98">
      <w:pPr>
        <w:pStyle w:val="MsoBodyText0"/>
        <w:spacing w:line="384" w:lineRule="auto"/>
        <w:ind w:left="400"/>
      </w:pPr>
    </w:p>
    <w:p w:rsidR="00C73A98" w:rsidRDefault="00142ABD">
      <w:pPr>
        <w:pStyle w:val="MS"/>
        <w:wordWrap/>
        <w:spacing w:line="384" w:lineRule="auto"/>
        <w:ind w:left="360" w:hanging="360"/>
      </w:pPr>
      <w:r>
        <w:rPr>
          <w:rFonts w:ascii="굴림"/>
          <w:sz w:val="24"/>
        </w:rPr>
        <w:t xml:space="preserve">9.1 Prior to commencement of any ordered </w:t>
      </w:r>
      <w:r>
        <w:rPr>
          <w:rFonts w:ascii="굴림"/>
          <w:sz w:val="24"/>
        </w:rPr>
        <w:t>new project, a scheduling conference will be held, during which the parties will resolve any open questions concerning the specific project, including the amount of the prices and project time schedule, and project specification etc. After such conference,</w:t>
      </w:r>
      <w:r>
        <w:rPr>
          <w:rFonts w:ascii="굴림"/>
          <w:sz w:val="24"/>
        </w:rPr>
        <w:t xml:space="preserve"> both parties will sign a Purchase Order (</w:t>
      </w:r>
      <w:r>
        <w:rPr>
          <w:rFonts w:ascii="굴림"/>
          <w:sz w:val="24"/>
        </w:rPr>
        <w:t>“</w:t>
      </w:r>
      <w:r>
        <w:rPr>
          <w:rFonts w:ascii="굴림"/>
          <w:sz w:val="24"/>
        </w:rPr>
        <w:t>Separate Note</w:t>
      </w:r>
      <w:r>
        <w:rPr>
          <w:rFonts w:ascii="굴림"/>
          <w:sz w:val="24"/>
        </w:rPr>
        <w:t>”</w:t>
      </w:r>
      <w:r>
        <w:rPr>
          <w:rFonts w:ascii="굴림"/>
          <w:sz w:val="24"/>
        </w:rPr>
        <w:t>) (as set forth in Appendix A to this Agreement) to enter into a new project.</w:t>
      </w:r>
      <w:r>
        <w:rPr>
          <w:rFonts w:ascii="굴림"/>
          <w:b/>
          <w:sz w:val="24"/>
        </w:rPr>
        <w:t xml:space="preserve"> </w:t>
      </w:r>
      <w:r>
        <w:rPr>
          <w:rFonts w:ascii="굴림"/>
          <w:sz w:val="24"/>
        </w:rPr>
        <w:t>Only such Purchase Order with signatures by parties shall cause the project to be duly executed.</w:t>
      </w:r>
    </w:p>
    <w:p w:rsidR="00C73A98" w:rsidRDefault="00C73A98">
      <w:pPr>
        <w:pStyle w:val="MS"/>
        <w:wordWrap/>
        <w:spacing w:line="384" w:lineRule="auto"/>
        <w:ind w:firstLine="180"/>
        <w:jc w:val="left"/>
      </w:pPr>
    </w:p>
    <w:p w:rsidR="00C73A98" w:rsidRDefault="00142ABD">
      <w:pPr>
        <w:pStyle w:val="MS"/>
        <w:wordWrap/>
        <w:spacing w:line="384" w:lineRule="auto"/>
        <w:ind w:left="360" w:hanging="360"/>
      </w:pPr>
      <w:r>
        <w:rPr>
          <w:rFonts w:ascii="굴림"/>
          <w:sz w:val="24"/>
        </w:rPr>
        <w:t xml:space="preserve">9.2 For satisfactory </w:t>
      </w:r>
      <w:r>
        <w:rPr>
          <w:rFonts w:ascii="굴림"/>
          <w:sz w:val="24"/>
        </w:rPr>
        <w:t>Design Services and other relevant consultancy and design suggestions that the Designer agrees to provide to the Company in accordance with this Agreement and the Separate Note and its terms and conditions hereof, the Company agrees to pay the Designer for</w:t>
      </w:r>
      <w:r>
        <w:rPr>
          <w:rFonts w:ascii="굴림"/>
          <w:sz w:val="24"/>
        </w:rPr>
        <w:t xml:space="preserve"> each model.  The pricing structure is displayed as follows as agreed by both parties according to this Agreement practically:</w:t>
      </w:r>
    </w:p>
    <w:p w:rsidR="00C73A98" w:rsidRDefault="00C73A98">
      <w:pPr>
        <w:pStyle w:val="MS"/>
        <w:wordWrap/>
        <w:spacing w:line="384" w:lineRule="auto"/>
        <w:ind w:left="360"/>
      </w:pPr>
    </w:p>
    <w:p w:rsidR="00C73A98" w:rsidRDefault="00C73A98">
      <w:pPr>
        <w:pStyle w:val="MS"/>
        <w:wordWrap/>
        <w:spacing w:line="384" w:lineRule="auto"/>
        <w:ind w:left="360"/>
      </w:pPr>
    </w:p>
    <w:p w:rsidR="00C73A98" w:rsidRDefault="00C73A98">
      <w:pPr>
        <w:pStyle w:val="MS"/>
        <w:wordWrap/>
        <w:spacing w:line="384" w:lineRule="auto"/>
        <w:ind w:left="360"/>
      </w:pPr>
    </w:p>
    <w:p w:rsidR="00C73A98" w:rsidRDefault="00142ABD">
      <w:pPr>
        <w:pStyle w:val="MS"/>
        <w:wordWrap/>
        <w:spacing w:line="384" w:lineRule="auto"/>
        <w:ind w:left="360"/>
      </w:pPr>
      <w:r>
        <w:rPr>
          <w:rFonts w:ascii="굴림"/>
          <w:sz w:val="24"/>
        </w:rPr>
        <w:t xml:space="preserve">a) </w:t>
      </w:r>
    </w:p>
    <w:tbl>
      <w:tblPr>
        <w:tblOverlap w:val="never"/>
        <w:tblW w:w="8100"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172"/>
        <w:gridCol w:w="879"/>
        <w:gridCol w:w="4252"/>
        <w:gridCol w:w="1797"/>
      </w:tblGrid>
      <w:tr w:rsidR="00C73A98">
        <w:trPr>
          <w:trHeight w:val="591"/>
        </w:trPr>
        <w:tc>
          <w:tcPr>
            <w:tcW w:w="1172" w:type="dxa"/>
            <w:tcBorders>
              <w:top w:val="single" w:sz="3" w:space="0" w:color="000000"/>
              <w:left w:val="single" w:sz="3" w:space="0" w:color="000000"/>
              <w:bottom w:val="single" w:sz="3" w:space="0" w:color="000000"/>
              <w:right w:val="single" w:sz="3" w:space="0" w:color="000000"/>
            </w:tcBorders>
            <w:vAlign w:val="center"/>
          </w:tcPr>
          <w:p w:rsidR="00C73A98" w:rsidRDefault="00142ABD">
            <w:pPr>
              <w:pStyle w:val="MS"/>
              <w:wordWrap/>
              <w:ind w:left="178"/>
              <w:jc w:val="left"/>
            </w:pPr>
            <w:r>
              <w:rPr>
                <w:rFonts w:ascii="굴림"/>
                <w:b/>
                <w:sz w:val="22"/>
              </w:rPr>
              <w:t>Design Service   Grade</w:t>
            </w:r>
          </w:p>
        </w:tc>
        <w:tc>
          <w:tcPr>
            <w:tcW w:w="5131" w:type="dxa"/>
            <w:gridSpan w:val="2"/>
            <w:tcBorders>
              <w:top w:val="single" w:sz="3" w:space="0" w:color="000000"/>
              <w:left w:val="single" w:sz="3"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b/>
                <w:sz w:val="22"/>
              </w:rPr>
              <w:t>Design Definition and Term</w:t>
            </w:r>
          </w:p>
        </w:tc>
        <w:tc>
          <w:tcPr>
            <w:tcW w:w="1797" w:type="dxa"/>
            <w:tcBorders>
              <w:top w:val="single" w:sz="3" w:space="0" w:color="000000"/>
              <w:left w:val="none" w:sz="2"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b/>
                <w:sz w:val="22"/>
              </w:rPr>
              <w:t>Unit Price</w:t>
            </w:r>
          </w:p>
          <w:p w:rsidR="00C73A98" w:rsidRDefault="00142ABD">
            <w:pPr>
              <w:pStyle w:val="MS"/>
              <w:wordWrap/>
              <w:ind w:firstLine="180"/>
              <w:jc w:val="left"/>
            </w:pPr>
            <w:r>
              <w:rPr>
                <w:rFonts w:ascii="굴림"/>
                <w:b/>
                <w:sz w:val="22"/>
              </w:rPr>
              <w:t>(Per model)</w:t>
            </w:r>
          </w:p>
        </w:tc>
      </w:tr>
      <w:tr w:rsidR="00C73A98">
        <w:trPr>
          <w:trHeight w:val="661"/>
        </w:trPr>
        <w:tc>
          <w:tcPr>
            <w:tcW w:w="1172" w:type="dxa"/>
            <w:tcBorders>
              <w:top w:val="single" w:sz="3" w:space="0" w:color="000000"/>
              <w:left w:val="single" w:sz="3" w:space="0" w:color="000000"/>
              <w:bottom w:val="single" w:sz="3" w:space="0" w:color="000000"/>
              <w:right w:val="none" w:sz="2" w:space="0" w:color="000000"/>
            </w:tcBorders>
            <w:vAlign w:val="center"/>
          </w:tcPr>
          <w:p w:rsidR="00C73A98" w:rsidRDefault="00142ABD">
            <w:pPr>
              <w:pStyle w:val="MS"/>
              <w:wordWrap/>
              <w:ind w:firstLine="180"/>
              <w:jc w:val="left"/>
            </w:pPr>
            <w:r>
              <w:rPr>
                <w:rFonts w:ascii="굴림"/>
                <w:sz w:val="22"/>
              </w:rPr>
              <w:lastRenderedPageBreak/>
              <w:t>Design Grade S</w:t>
            </w:r>
          </w:p>
        </w:tc>
        <w:tc>
          <w:tcPr>
            <w:tcW w:w="5131" w:type="dxa"/>
            <w:gridSpan w:val="2"/>
            <w:tcBorders>
              <w:top w:val="single" w:sz="3" w:space="0" w:color="000000"/>
              <w:left w:val="single" w:sz="3"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b/>
                <w:sz w:val="22"/>
              </w:rPr>
              <w:t xml:space="preserve">Advanced Mobile Phone Design </w:t>
            </w:r>
            <w:r>
              <w:rPr>
                <w:rFonts w:ascii="굴림"/>
                <w:b/>
                <w:sz w:val="22"/>
              </w:rPr>
              <w:t>Project</w:t>
            </w:r>
          </w:p>
          <w:p w:rsidR="00C73A98" w:rsidRDefault="00142ABD">
            <w:pPr>
              <w:pStyle w:val="MS"/>
              <w:wordWrap/>
              <w:ind w:firstLine="180"/>
              <w:jc w:val="left"/>
            </w:pPr>
            <w:r>
              <w:rPr>
                <w:rFonts w:ascii="굴림"/>
                <w:sz w:val="22"/>
              </w:rPr>
              <w:t>e.g.) Advanced Smart Phone</w:t>
            </w:r>
          </w:p>
        </w:tc>
        <w:tc>
          <w:tcPr>
            <w:tcW w:w="1797" w:type="dxa"/>
            <w:tcBorders>
              <w:top w:val="single" w:sz="3" w:space="0" w:color="000000"/>
              <w:left w:val="none" w:sz="2"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sz w:val="22"/>
              </w:rPr>
              <w:t>00,000US$</w:t>
            </w:r>
          </w:p>
        </w:tc>
      </w:tr>
      <w:tr w:rsidR="00C73A98">
        <w:trPr>
          <w:trHeight w:val="415"/>
        </w:trPr>
        <w:tc>
          <w:tcPr>
            <w:tcW w:w="1172" w:type="dxa"/>
            <w:vMerge w:val="restart"/>
            <w:tcBorders>
              <w:top w:val="single" w:sz="3" w:space="0" w:color="000000"/>
              <w:left w:val="single" w:sz="3" w:space="0" w:color="000000"/>
              <w:bottom w:val="single" w:sz="3" w:space="0" w:color="000000"/>
              <w:right w:val="none" w:sz="2" w:space="0" w:color="000000"/>
            </w:tcBorders>
            <w:vAlign w:val="center"/>
          </w:tcPr>
          <w:p w:rsidR="00C73A98" w:rsidRDefault="00142ABD">
            <w:pPr>
              <w:pStyle w:val="MS"/>
              <w:wordWrap/>
              <w:ind w:firstLine="180"/>
              <w:jc w:val="left"/>
            </w:pPr>
            <w:r>
              <w:rPr>
                <w:rFonts w:ascii="굴림"/>
                <w:sz w:val="22"/>
              </w:rPr>
              <w:t>Design Grade A</w:t>
            </w:r>
          </w:p>
        </w:tc>
        <w:tc>
          <w:tcPr>
            <w:tcW w:w="5131" w:type="dxa"/>
            <w:gridSpan w:val="2"/>
            <w:tcBorders>
              <w:top w:val="single" w:sz="3" w:space="0" w:color="000000"/>
              <w:left w:val="single" w:sz="3" w:space="0" w:color="000000"/>
              <w:bottom w:val="single" w:sz="3" w:space="0" w:color="000000"/>
              <w:right w:val="single" w:sz="3" w:space="0" w:color="000000"/>
            </w:tcBorders>
            <w:vAlign w:val="center"/>
          </w:tcPr>
          <w:p w:rsidR="00C73A98" w:rsidRDefault="00142ABD">
            <w:pPr>
              <w:pStyle w:val="MS"/>
              <w:wordWrap/>
              <w:ind w:left="178"/>
              <w:jc w:val="left"/>
            </w:pPr>
            <w:r>
              <w:rPr>
                <w:rFonts w:ascii="굴림"/>
                <w:b/>
                <w:sz w:val="22"/>
              </w:rPr>
              <w:t>Identity Core Mobile Phone Design Project</w:t>
            </w:r>
          </w:p>
        </w:tc>
        <w:tc>
          <w:tcPr>
            <w:tcW w:w="1797" w:type="dxa"/>
            <w:tcBorders>
              <w:top w:val="single" w:sz="3" w:space="0" w:color="000000"/>
              <w:left w:val="none" w:sz="2" w:space="0" w:color="000000"/>
              <w:bottom w:val="single" w:sz="3" w:space="0" w:color="000000"/>
              <w:right w:val="single" w:sz="3" w:space="0" w:color="000000"/>
            </w:tcBorders>
            <w:vAlign w:val="center"/>
          </w:tcPr>
          <w:p w:rsidR="00C73A98" w:rsidRDefault="00C73A98">
            <w:pPr>
              <w:pStyle w:val="MS"/>
              <w:wordWrap/>
              <w:ind w:firstLine="180"/>
              <w:jc w:val="left"/>
            </w:pPr>
          </w:p>
        </w:tc>
      </w:tr>
      <w:tr w:rsidR="00C73A98">
        <w:trPr>
          <w:trHeight w:val="566"/>
        </w:trPr>
        <w:tc>
          <w:tcPr>
            <w:tcW w:w="1172" w:type="dxa"/>
            <w:vMerge/>
            <w:tcBorders>
              <w:top w:val="single" w:sz="3" w:space="0" w:color="000000"/>
              <w:left w:val="single" w:sz="3" w:space="0" w:color="000000"/>
              <w:bottom w:val="single" w:sz="3" w:space="0" w:color="000000"/>
              <w:right w:val="none" w:sz="2" w:space="0" w:color="000000"/>
            </w:tcBorders>
          </w:tcPr>
          <w:p w:rsidR="00C73A98" w:rsidRDefault="00C73A98">
            <w:pPr>
              <w:pStyle w:val="a3"/>
            </w:pPr>
          </w:p>
        </w:tc>
        <w:tc>
          <w:tcPr>
            <w:tcW w:w="87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73A98" w:rsidRDefault="00142ABD">
            <w:pPr>
              <w:pStyle w:val="MS"/>
              <w:wordWrap/>
              <w:ind w:firstLine="180"/>
              <w:jc w:val="left"/>
            </w:pPr>
            <w:r>
              <w:rPr>
                <w:rFonts w:ascii="굴림"/>
                <w:b/>
                <w:sz w:val="22"/>
              </w:rPr>
              <w:t>A-1</w:t>
            </w:r>
          </w:p>
        </w:tc>
        <w:tc>
          <w:tcPr>
            <w:tcW w:w="4252" w:type="dxa"/>
            <w:tcBorders>
              <w:top w:val="single" w:sz="3" w:space="0" w:color="000000"/>
              <w:left w:val="single" w:sz="3"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b/>
                <w:sz w:val="22"/>
              </w:rPr>
              <w:t>Slide / Folder Type</w:t>
            </w:r>
          </w:p>
        </w:tc>
        <w:tc>
          <w:tcPr>
            <w:tcW w:w="1797" w:type="dxa"/>
            <w:tcBorders>
              <w:top w:val="single" w:sz="3" w:space="0" w:color="000000"/>
              <w:left w:val="none" w:sz="2"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sz w:val="22"/>
              </w:rPr>
              <w:t>00,000US$</w:t>
            </w:r>
          </w:p>
        </w:tc>
      </w:tr>
      <w:tr w:rsidR="00C73A98">
        <w:trPr>
          <w:trHeight w:val="688"/>
        </w:trPr>
        <w:tc>
          <w:tcPr>
            <w:tcW w:w="1172" w:type="dxa"/>
            <w:vMerge/>
            <w:tcBorders>
              <w:top w:val="single" w:sz="3" w:space="0" w:color="000000"/>
              <w:left w:val="single" w:sz="3" w:space="0" w:color="000000"/>
              <w:bottom w:val="single" w:sz="3" w:space="0" w:color="000000"/>
              <w:right w:val="none" w:sz="2" w:space="0" w:color="000000"/>
            </w:tcBorders>
          </w:tcPr>
          <w:p w:rsidR="00C73A98" w:rsidRDefault="00C73A98">
            <w:pPr>
              <w:pStyle w:val="a3"/>
            </w:pPr>
          </w:p>
        </w:tc>
        <w:tc>
          <w:tcPr>
            <w:tcW w:w="87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73A98" w:rsidRDefault="00142ABD">
            <w:pPr>
              <w:pStyle w:val="MS"/>
              <w:wordWrap/>
              <w:ind w:firstLine="180"/>
              <w:jc w:val="left"/>
            </w:pPr>
            <w:r>
              <w:rPr>
                <w:rFonts w:ascii="굴림"/>
                <w:b/>
                <w:sz w:val="22"/>
              </w:rPr>
              <w:t>A-2</w:t>
            </w:r>
          </w:p>
        </w:tc>
        <w:tc>
          <w:tcPr>
            <w:tcW w:w="4252" w:type="dxa"/>
            <w:tcBorders>
              <w:top w:val="single" w:sz="3" w:space="0" w:color="000000"/>
              <w:left w:val="single" w:sz="3"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b/>
                <w:sz w:val="22"/>
              </w:rPr>
              <w:t>PDA / Bar Type</w:t>
            </w:r>
            <w:r>
              <w:rPr>
                <w:rFonts w:ascii="굴림"/>
                <w:sz w:val="22"/>
              </w:rPr>
              <w:t xml:space="preserve"> </w:t>
            </w:r>
          </w:p>
          <w:p w:rsidR="00C73A98" w:rsidRDefault="00142ABD">
            <w:pPr>
              <w:pStyle w:val="MS"/>
              <w:wordWrap/>
              <w:ind w:firstLine="180"/>
              <w:jc w:val="left"/>
            </w:pPr>
            <w:r>
              <w:rPr>
                <w:rFonts w:ascii="굴림"/>
                <w:spacing w:val="7"/>
                <w:sz w:val="22"/>
              </w:rPr>
              <w:t xml:space="preserve">e.g.) </w:t>
            </w:r>
            <w:r>
              <w:rPr>
                <w:rFonts w:ascii="굴림"/>
                <w:spacing w:val="-9"/>
                <w:sz w:val="22"/>
              </w:rPr>
              <w:t>--------- series Smart Phone</w:t>
            </w:r>
          </w:p>
        </w:tc>
        <w:tc>
          <w:tcPr>
            <w:tcW w:w="1797" w:type="dxa"/>
            <w:tcBorders>
              <w:top w:val="single" w:sz="3" w:space="0" w:color="000000"/>
              <w:left w:val="none" w:sz="2"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sz w:val="22"/>
              </w:rPr>
              <w:t>00,000US$</w:t>
            </w:r>
          </w:p>
        </w:tc>
      </w:tr>
      <w:tr w:rsidR="00C73A98">
        <w:trPr>
          <w:trHeight w:val="501"/>
        </w:trPr>
        <w:tc>
          <w:tcPr>
            <w:tcW w:w="1172" w:type="dxa"/>
            <w:vMerge w:val="restart"/>
            <w:tcBorders>
              <w:top w:val="single" w:sz="3" w:space="0" w:color="000000"/>
              <w:left w:val="single" w:sz="3" w:space="0" w:color="000000"/>
              <w:bottom w:val="single" w:sz="3" w:space="0" w:color="000000"/>
              <w:right w:val="none" w:sz="2" w:space="0" w:color="000000"/>
            </w:tcBorders>
            <w:vAlign w:val="center"/>
          </w:tcPr>
          <w:p w:rsidR="00C73A98" w:rsidRDefault="00142ABD">
            <w:pPr>
              <w:pStyle w:val="MS"/>
              <w:wordWrap/>
              <w:ind w:firstLine="180"/>
              <w:jc w:val="left"/>
            </w:pPr>
            <w:r>
              <w:rPr>
                <w:rFonts w:ascii="굴림"/>
                <w:sz w:val="22"/>
              </w:rPr>
              <w:t>Design Grade B</w:t>
            </w:r>
          </w:p>
        </w:tc>
        <w:tc>
          <w:tcPr>
            <w:tcW w:w="5131" w:type="dxa"/>
            <w:gridSpan w:val="2"/>
            <w:tcBorders>
              <w:top w:val="single" w:sz="3" w:space="0" w:color="000000"/>
              <w:left w:val="single" w:sz="3" w:space="0" w:color="000000"/>
              <w:bottom w:val="single" w:sz="3" w:space="0" w:color="000000"/>
              <w:right w:val="single" w:sz="3" w:space="0" w:color="000000"/>
            </w:tcBorders>
            <w:vAlign w:val="center"/>
          </w:tcPr>
          <w:p w:rsidR="00C73A98" w:rsidRDefault="00142ABD">
            <w:pPr>
              <w:pStyle w:val="MS"/>
              <w:wordWrap/>
              <w:ind w:left="178"/>
              <w:jc w:val="left"/>
            </w:pPr>
            <w:r>
              <w:rPr>
                <w:rFonts w:ascii="굴림"/>
                <w:b/>
                <w:sz w:val="22"/>
              </w:rPr>
              <w:t xml:space="preserve">General Type Mobile Phone Design </w:t>
            </w:r>
            <w:r>
              <w:rPr>
                <w:rFonts w:ascii="굴림"/>
                <w:b/>
                <w:sz w:val="22"/>
              </w:rPr>
              <w:t>Project</w:t>
            </w:r>
          </w:p>
        </w:tc>
        <w:tc>
          <w:tcPr>
            <w:tcW w:w="1797" w:type="dxa"/>
            <w:tcBorders>
              <w:top w:val="single" w:sz="3" w:space="0" w:color="000000"/>
              <w:left w:val="none" w:sz="2" w:space="0" w:color="000000"/>
              <w:bottom w:val="single" w:sz="3" w:space="0" w:color="000000"/>
              <w:right w:val="single" w:sz="3" w:space="0" w:color="000000"/>
            </w:tcBorders>
            <w:vAlign w:val="center"/>
          </w:tcPr>
          <w:p w:rsidR="00C73A98" w:rsidRDefault="00C73A98">
            <w:pPr>
              <w:pStyle w:val="MS"/>
              <w:wordWrap/>
              <w:ind w:firstLine="180"/>
              <w:jc w:val="left"/>
            </w:pPr>
          </w:p>
        </w:tc>
      </w:tr>
      <w:tr w:rsidR="00C73A98">
        <w:trPr>
          <w:trHeight w:val="592"/>
        </w:trPr>
        <w:tc>
          <w:tcPr>
            <w:tcW w:w="1172" w:type="dxa"/>
            <w:vMerge/>
            <w:tcBorders>
              <w:top w:val="single" w:sz="3" w:space="0" w:color="000000"/>
              <w:left w:val="single" w:sz="3" w:space="0" w:color="000000"/>
              <w:bottom w:val="single" w:sz="3" w:space="0" w:color="000000"/>
              <w:right w:val="none" w:sz="2" w:space="0" w:color="000000"/>
            </w:tcBorders>
          </w:tcPr>
          <w:p w:rsidR="00C73A98" w:rsidRDefault="00C73A98">
            <w:pPr>
              <w:pStyle w:val="a3"/>
            </w:pPr>
          </w:p>
        </w:tc>
        <w:tc>
          <w:tcPr>
            <w:tcW w:w="87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73A98" w:rsidRDefault="00142ABD">
            <w:pPr>
              <w:pStyle w:val="MS"/>
              <w:wordWrap/>
              <w:ind w:firstLine="180"/>
              <w:jc w:val="left"/>
            </w:pPr>
            <w:r>
              <w:rPr>
                <w:rFonts w:ascii="굴림"/>
                <w:b/>
                <w:sz w:val="22"/>
              </w:rPr>
              <w:t>B-1</w:t>
            </w:r>
          </w:p>
        </w:tc>
        <w:tc>
          <w:tcPr>
            <w:tcW w:w="4252" w:type="dxa"/>
            <w:tcBorders>
              <w:top w:val="single" w:sz="3" w:space="0" w:color="000000"/>
              <w:left w:val="single" w:sz="3"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b/>
                <w:sz w:val="22"/>
              </w:rPr>
              <w:t>Slide / Folder Type</w:t>
            </w:r>
          </w:p>
        </w:tc>
        <w:tc>
          <w:tcPr>
            <w:tcW w:w="1797" w:type="dxa"/>
            <w:tcBorders>
              <w:top w:val="single" w:sz="3" w:space="0" w:color="000000"/>
              <w:left w:val="none" w:sz="2"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sz w:val="22"/>
              </w:rPr>
              <w:t>00,000US$</w:t>
            </w:r>
          </w:p>
        </w:tc>
      </w:tr>
      <w:tr w:rsidR="00C73A98">
        <w:trPr>
          <w:trHeight w:val="558"/>
        </w:trPr>
        <w:tc>
          <w:tcPr>
            <w:tcW w:w="1172" w:type="dxa"/>
            <w:vMerge/>
            <w:tcBorders>
              <w:top w:val="single" w:sz="3" w:space="0" w:color="000000"/>
              <w:left w:val="single" w:sz="3" w:space="0" w:color="000000"/>
              <w:bottom w:val="single" w:sz="3" w:space="0" w:color="000000"/>
              <w:right w:val="none" w:sz="2" w:space="0" w:color="000000"/>
            </w:tcBorders>
          </w:tcPr>
          <w:p w:rsidR="00C73A98" w:rsidRDefault="00C73A98">
            <w:pPr>
              <w:pStyle w:val="a3"/>
            </w:pPr>
          </w:p>
        </w:tc>
        <w:tc>
          <w:tcPr>
            <w:tcW w:w="87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73A98" w:rsidRDefault="00142ABD">
            <w:pPr>
              <w:pStyle w:val="MS"/>
              <w:wordWrap/>
              <w:ind w:firstLine="180"/>
              <w:jc w:val="left"/>
            </w:pPr>
            <w:r>
              <w:rPr>
                <w:rFonts w:ascii="굴림"/>
                <w:b/>
                <w:sz w:val="22"/>
              </w:rPr>
              <w:t>B-2</w:t>
            </w:r>
          </w:p>
        </w:tc>
        <w:tc>
          <w:tcPr>
            <w:tcW w:w="4252" w:type="dxa"/>
            <w:tcBorders>
              <w:top w:val="single" w:sz="3" w:space="0" w:color="000000"/>
              <w:left w:val="single" w:sz="3"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b/>
                <w:sz w:val="22"/>
              </w:rPr>
              <w:t>PDA / Bar Type</w:t>
            </w:r>
            <w:r>
              <w:rPr>
                <w:rFonts w:ascii="굴림"/>
                <w:sz w:val="22"/>
              </w:rPr>
              <w:t xml:space="preserve"> </w:t>
            </w:r>
          </w:p>
          <w:p w:rsidR="00C73A98" w:rsidRDefault="00142ABD">
            <w:pPr>
              <w:pStyle w:val="MS"/>
              <w:wordWrap/>
              <w:ind w:firstLine="180"/>
              <w:jc w:val="left"/>
            </w:pPr>
            <w:r>
              <w:rPr>
                <w:rFonts w:ascii="굴림"/>
                <w:sz w:val="22"/>
              </w:rPr>
              <w:t>e.g.) Dual band Bar type Phone</w:t>
            </w:r>
          </w:p>
        </w:tc>
        <w:tc>
          <w:tcPr>
            <w:tcW w:w="1797" w:type="dxa"/>
            <w:tcBorders>
              <w:top w:val="single" w:sz="3" w:space="0" w:color="000000"/>
              <w:left w:val="none" w:sz="2" w:space="0" w:color="000000"/>
              <w:bottom w:val="single" w:sz="3" w:space="0" w:color="000000"/>
              <w:right w:val="single" w:sz="3" w:space="0" w:color="000000"/>
            </w:tcBorders>
            <w:vAlign w:val="center"/>
          </w:tcPr>
          <w:p w:rsidR="00C73A98" w:rsidRDefault="00142ABD">
            <w:pPr>
              <w:pStyle w:val="MS"/>
              <w:wordWrap/>
              <w:ind w:firstLine="180"/>
              <w:jc w:val="left"/>
            </w:pPr>
            <w:r>
              <w:rPr>
                <w:rFonts w:ascii="굴림"/>
                <w:sz w:val="22"/>
              </w:rPr>
              <w:t>00,000US$</w:t>
            </w:r>
          </w:p>
        </w:tc>
      </w:tr>
    </w:tbl>
    <w:p w:rsidR="00C73A98" w:rsidRDefault="00C73A98">
      <w:pPr>
        <w:pStyle w:val="MS"/>
        <w:wordWrap/>
        <w:spacing w:line="384" w:lineRule="auto"/>
        <w:ind w:firstLine="180"/>
        <w:jc w:val="left"/>
      </w:pPr>
    </w:p>
    <w:p w:rsidR="00C73A98" w:rsidRDefault="00142ABD">
      <w:pPr>
        <w:pStyle w:val="MS"/>
        <w:wordWrap/>
        <w:spacing w:line="384" w:lineRule="auto"/>
        <w:ind w:firstLine="360"/>
        <w:jc w:val="left"/>
      </w:pPr>
      <w:r>
        <w:rPr>
          <w:rFonts w:ascii="굴림"/>
          <w:sz w:val="24"/>
        </w:rPr>
        <w:t>b) Additional design fee:</w:t>
      </w:r>
      <w:bookmarkStart w:id="1" w:name="_GoBack"/>
      <w:bookmarkEnd w:id="1"/>
    </w:p>
    <w:p w:rsidR="00C73A98" w:rsidRDefault="00142ABD">
      <w:pPr>
        <w:pStyle w:val="MS"/>
        <w:wordWrap/>
        <w:spacing w:line="384" w:lineRule="auto"/>
        <w:ind w:left="720" w:hanging="360"/>
        <w:jc w:val="left"/>
      </w:pPr>
      <w:r>
        <w:rPr>
          <w:rFonts w:ascii="굴림"/>
          <w:sz w:val="24"/>
        </w:rPr>
        <w:t xml:space="preserve"> </w:t>
      </w:r>
      <w:r>
        <w:rPr>
          <w:rFonts w:ascii="굴림"/>
          <w:sz w:val="24"/>
        </w:rPr>
        <w:t>①</w:t>
      </w:r>
      <w:r>
        <w:rPr>
          <w:rFonts w:ascii="굴림"/>
          <w:sz w:val="24"/>
        </w:rPr>
        <w:t xml:space="preserve">Additional mock-up: In case of an extra one or two renderings are selected by the Company to make mock up, the Company will pay extra working fee of phase IV and V according to Article 1 </w:t>
      </w:r>
      <w:r>
        <w:rPr>
          <w:rFonts w:ascii="굴림" w:eastAsia="굴림"/>
          <w:i/>
          <w:sz w:val="24"/>
        </w:rPr>
        <w:t xml:space="preserve">(Mobile phone </w:t>
      </w:r>
      <w:r>
        <w:rPr>
          <w:rFonts w:ascii="굴림" w:eastAsia="굴림"/>
          <w:i/>
          <w:sz w:val="24"/>
        </w:rPr>
        <w:t>해당</w:t>
      </w:r>
      <w:r>
        <w:rPr>
          <w:rFonts w:ascii="굴림" w:eastAsia="굴림"/>
          <w:i/>
          <w:sz w:val="24"/>
        </w:rPr>
        <w:t xml:space="preserve"> </w:t>
      </w:r>
      <w:r>
        <w:rPr>
          <w:rFonts w:ascii="굴림" w:eastAsia="굴림"/>
          <w:i/>
          <w:sz w:val="24"/>
        </w:rPr>
        <w:t>부분</w:t>
      </w:r>
      <w:r>
        <w:rPr>
          <w:rFonts w:ascii="굴림" w:eastAsia="굴림"/>
          <w:i/>
          <w:sz w:val="24"/>
        </w:rPr>
        <w:t>)</w:t>
      </w:r>
      <w:r>
        <w:rPr>
          <w:rFonts w:ascii="굴림"/>
          <w:sz w:val="24"/>
        </w:rPr>
        <w:t>.</w:t>
      </w:r>
    </w:p>
    <w:p w:rsidR="00C73A98" w:rsidRDefault="00142ABD">
      <w:pPr>
        <w:pStyle w:val="MS"/>
        <w:wordWrap/>
        <w:spacing w:line="384" w:lineRule="auto"/>
        <w:ind w:left="720" w:hanging="360"/>
        <w:jc w:val="left"/>
      </w:pPr>
      <w:r>
        <w:rPr>
          <w:rFonts w:ascii="굴림"/>
          <w:sz w:val="24"/>
        </w:rPr>
        <w:t xml:space="preserve"> </w:t>
      </w:r>
      <w:r>
        <w:rPr>
          <w:rFonts w:ascii="굴림"/>
          <w:sz w:val="24"/>
        </w:rPr>
        <w:t>②</w:t>
      </w:r>
      <w:r>
        <w:rPr>
          <w:rFonts w:ascii="굴림"/>
          <w:sz w:val="24"/>
        </w:rPr>
        <w:t>Additional legal design rights: In case of th</w:t>
      </w:r>
      <w:r>
        <w:rPr>
          <w:rFonts w:ascii="굴림"/>
          <w:sz w:val="24"/>
        </w:rPr>
        <w:t>e Company requires to one (1) extra intellectual property rights of Design result for the purpose of mass production and/or any others, an additional amount of the 50% of design development fee will be charged by the Designer.</w:t>
      </w:r>
    </w:p>
    <w:p w:rsidR="00C73A98" w:rsidRDefault="00C73A98">
      <w:pPr>
        <w:pStyle w:val="MS"/>
        <w:wordWrap/>
        <w:spacing w:line="384" w:lineRule="auto"/>
        <w:jc w:val="left"/>
      </w:pPr>
    </w:p>
    <w:p w:rsidR="00C73A98" w:rsidRDefault="00142ABD">
      <w:pPr>
        <w:pStyle w:val="MS"/>
        <w:wordWrap/>
        <w:spacing w:line="384" w:lineRule="auto"/>
        <w:ind w:left="360"/>
        <w:jc w:val="left"/>
      </w:pPr>
      <w:r>
        <w:rPr>
          <w:rFonts w:ascii="굴림"/>
          <w:sz w:val="24"/>
        </w:rPr>
        <w:t>c) Taxes</w:t>
      </w:r>
      <w:r>
        <w:rPr>
          <w:rFonts w:ascii="굴림"/>
          <w:sz w:val="24"/>
        </w:rPr>
        <w:t>：</w:t>
      </w:r>
    </w:p>
    <w:p w:rsidR="00C73A98" w:rsidRDefault="00142ABD">
      <w:pPr>
        <w:pStyle w:val="MS"/>
        <w:wordWrap/>
        <w:spacing w:line="384" w:lineRule="auto"/>
        <w:ind w:left="360"/>
        <w:jc w:val="left"/>
      </w:pPr>
      <w:r>
        <w:rPr>
          <w:rFonts w:ascii="굴림"/>
          <w:sz w:val="24"/>
        </w:rPr>
        <w:t xml:space="preserve">The Company shall pay and be in charge of the taxes incurred in ---------, and the Designer shall be in charge of the taxes incurred in --------- </w:t>
      </w:r>
      <w:r>
        <w:rPr>
          <w:rFonts w:ascii="굴림"/>
          <w:i/>
          <w:sz w:val="24"/>
        </w:rPr>
        <w:t>(the Designer</w:t>
      </w:r>
      <w:r>
        <w:rPr>
          <w:rFonts w:ascii="굴림"/>
          <w:i/>
          <w:sz w:val="24"/>
        </w:rPr>
        <w:t>’</w:t>
      </w:r>
      <w:r>
        <w:rPr>
          <w:rFonts w:ascii="굴림"/>
          <w:i/>
          <w:sz w:val="24"/>
        </w:rPr>
        <w:t>s country)</w:t>
      </w:r>
      <w:r>
        <w:rPr>
          <w:rFonts w:ascii="굴림"/>
          <w:sz w:val="24"/>
        </w:rPr>
        <w:t>.</w:t>
      </w:r>
    </w:p>
    <w:p w:rsidR="00C73A98" w:rsidRDefault="00C73A98">
      <w:pPr>
        <w:pStyle w:val="MS"/>
        <w:wordWrap/>
        <w:spacing w:line="384" w:lineRule="auto"/>
        <w:ind w:firstLine="180"/>
        <w:jc w:val="left"/>
      </w:pPr>
    </w:p>
    <w:p w:rsidR="00C73A98" w:rsidRDefault="00142ABD">
      <w:pPr>
        <w:pStyle w:val="MS"/>
        <w:wordWrap/>
        <w:spacing w:line="384" w:lineRule="auto"/>
        <w:ind w:left="360" w:hanging="360"/>
        <w:jc w:val="left"/>
      </w:pPr>
      <w:r>
        <w:rPr>
          <w:rFonts w:ascii="굴림"/>
          <w:sz w:val="24"/>
        </w:rPr>
        <w:lastRenderedPageBreak/>
        <w:t xml:space="preserve">9.3 The payment terms are displayed as follows as agreed by both parties according </w:t>
      </w:r>
      <w:r>
        <w:rPr>
          <w:rFonts w:ascii="굴림"/>
          <w:sz w:val="24"/>
        </w:rPr>
        <w:t>to this Agreement practically:</w:t>
      </w:r>
    </w:p>
    <w:p w:rsidR="00C73A98" w:rsidRDefault="00C73A98">
      <w:pPr>
        <w:pStyle w:val="MS"/>
        <w:wordWrap/>
        <w:spacing w:line="384" w:lineRule="auto"/>
        <w:jc w:val="left"/>
      </w:pPr>
    </w:p>
    <w:p w:rsidR="00C73A98" w:rsidRDefault="00C73A98">
      <w:pPr>
        <w:pStyle w:val="MS"/>
        <w:wordWrap/>
        <w:spacing w:line="384" w:lineRule="auto"/>
        <w:jc w:val="left"/>
      </w:pPr>
    </w:p>
    <w:p w:rsidR="00C73A98" w:rsidRDefault="00C73A98">
      <w:pPr>
        <w:pStyle w:val="MS"/>
        <w:wordWrap/>
        <w:spacing w:line="384" w:lineRule="auto"/>
        <w:jc w:val="left"/>
      </w:pPr>
    </w:p>
    <w:tbl>
      <w:tblPr>
        <w:tblOverlap w:val="never"/>
        <w:tblW w:w="8100"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440"/>
        <w:gridCol w:w="1023"/>
        <w:gridCol w:w="57"/>
        <w:gridCol w:w="3949"/>
        <w:gridCol w:w="721"/>
        <w:gridCol w:w="910"/>
      </w:tblGrid>
      <w:tr w:rsidR="00C73A98">
        <w:trPr>
          <w:trHeight w:val="56"/>
        </w:trPr>
        <w:tc>
          <w:tcPr>
            <w:tcW w:w="1440" w:type="dxa"/>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2"/>
              </w:rPr>
              <w:t>Payments</w:t>
            </w:r>
          </w:p>
        </w:tc>
        <w:tc>
          <w:tcPr>
            <w:tcW w:w="1023" w:type="dxa"/>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2"/>
              </w:rPr>
              <w:t>Payment Terms</w:t>
            </w:r>
          </w:p>
        </w:tc>
        <w:tc>
          <w:tcPr>
            <w:tcW w:w="4006" w:type="dxa"/>
            <w:gridSpan w:val="2"/>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2"/>
              </w:rPr>
              <w:t>Payment Due Date</w:t>
            </w:r>
          </w:p>
        </w:tc>
        <w:tc>
          <w:tcPr>
            <w:tcW w:w="720" w:type="dxa"/>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2"/>
              </w:rPr>
              <w:t>Qty</w:t>
            </w:r>
          </w:p>
        </w:tc>
        <w:tc>
          <w:tcPr>
            <w:tcW w:w="910" w:type="dxa"/>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2"/>
              </w:rPr>
              <w:t xml:space="preserve">Price </w:t>
            </w:r>
          </w:p>
          <w:p w:rsidR="00C73A98" w:rsidRDefault="00142ABD">
            <w:pPr>
              <w:pStyle w:val="MS"/>
              <w:wordWrap/>
              <w:jc w:val="left"/>
            </w:pPr>
            <w:r>
              <w:rPr>
                <w:rFonts w:ascii="굴림"/>
                <w:sz w:val="22"/>
              </w:rPr>
              <w:t>(USD)</w:t>
            </w:r>
          </w:p>
        </w:tc>
      </w:tr>
      <w:tr w:rsidR="00C73A98">
        <w:trPr>
          <w:trHeight w:val="56"/>
        </w:trPr>
        <w:tc>
          <w:tcPr>
            <w:tcW w:w="1440" w:type="dxa"/>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2"/>
              </w:rPr>
              <w:t>1</w:t>
            </w:r>
            <w:r>
              <w:rPr>
                <w:rFonts w:ascii="굴림"/>
                <w:sz w:val="22"/>
                <w:vertAlign w:val="superscript"/>
              </w:rPr>
              <w:t>st</w:t>
            </w:r>
            <w:r>
              <w:rPr>
                <w:rFonts w:ascii="굴림"/>
                <w:sz w:val="22"/>
              </w:rPr>
              <w:t>Payment</w:t>
            </w:r>
          </w:p>
        </w:tc>
        <w:tc>
          <w:tcPr>
            <w:tcW w:w="1023" w:type="dxa"/>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2"/>
              </w:rPr>
              <w:t>30%</w:t>
            </w:r>
          </w:p>
        </w:tc>
        <w:tc>
          <w:tcPr>
            <w:tcW w:w="4006" w:type="dxa"/>
            <w:gridSpan w:val="2"/>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2"/>
              </w:rPr>
              <w:t>Within 15 days   from invoice date</w:t>
            </w:r>
          </w:p>
        </w:tc>
        <w:tc>
          <w:tcPr>
            <w:tcW w:w="720" w:type="dxa"/>
            <w:tcBorders>
              <w:top w:val="single" w:sz="6" w:space="0" w:color="000000"/>
              <w:left w:val="single" w:sz="6" w:space="0" w:color="000000"/>
              <w:bottom w:val="single" w:sz="6" w:space="0" w:color="000000"/>
              <w:right w:val="single" w:sz="6" w:space="0" w:color="000000"/>
            </w:tcBorders>
          </w:tcPr>
          <w:p w:rsidR="00C73A98" w:rsidRDefault="00C73A98">
            <w:pPr>
              <w:pStyle w:val="MS"/>
              <w:wordWrap/>
              <w:jc w:val="left"/>
            </w:pPr>
          </w:p>
        </w:tc>
        <w:tc>
          <w:tcPr>
            <w:tcW w:w="910" w:type="dxa"/>
            <w:tcBorders>
              <w:top w:val="single" w:sz="6" w:space="0" w:color="000000"/>
              <w:left w:val="single" w:sz="6" w:space="0" w:color="000000"/>
              <w:bottom w:val="single" w:sz="6" w:space="0" w:color="000000"/>
              <w:right w:val="single" w:sz="6" w:space="0" w:color="000000"/>
            </w:tcBorders>
          </w:tcPr>
          <w:p w:rsidR="00C73A98" w:rsidRDefault="00C73A98">
            <w:pPr>
              <w:pStyle w:val="MS"/>
              <w:wordWrap/>
              <w:jc w:val="left"/>
            </w:pPr>
          </w:p>
        </w:tc>
      </w:tr>
      <w:tr w:rsidR="00C73A98">
        <w:trPr>
          <w:trHeight w:val="56"/>
        </w:trPr>
        <w:tc>
          <w:tcPr>
            <w:tcW w:w="1440" w:type="dxa"/>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2"/>
              </w:rPr>
              <w:t>2</w:t>
            </w:r>
            <w:r>
              <w:rPr>
                <w:rFonts w:ascii="굴림"/>
                <w:sz w:val="22"/>
                <w:vertAlign w:val="superscript"/>
              </w:rPr>
              <w:t>nd</w:t>
            </w:r>
            <w:r>
              <w:rPr>
                <w:rFonts w:ascii="굴림"/>
                <w:sz w:val="22"/>
              </w:rPr>
              <w:t>Payment</w:t>
            </w:r>
          </w:p>
        </w:tc>
        <w:tc>
          <w:tcPr>
            <w:tcW w:w="1023" w:type="dxa"/>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2"/>
              </w:rPr>
              <w:t>70%</w:t>
            </w:r>
          </w:p>
        </w:tc>
        <w:tc>
          <w:tcPr>
            <w:tcW w:w="4006" w:type="dxa"/>
            <w:gridSpan w:val="2"/>
            <w:tcBorders>
              <w:top w:val="single" w:sz="6" w:space="0" w:color="000000"/>
              <w:left w:val="single" w:sz="6" w:space="0" w:color="000000"/>
              <w:bottom w:val="single" w:sz="6" w:space="0" w:color="000000"/>
              <w:right w:val="single" w:sz="6" w:space="0" w:color="000000"/>
            </w:tcBorders>
          </w:tcPr>
          <w:p w:rsidR="00C73A98" w:rsidRDefault="00142ABD">
            <w:pPr>
              <w:pStyle w:val="MS"/>
              <w:wordWrap/>
              <w:jc w:val="left"/>
            </w:pPr>
            <w:r>
              <w:rPr>
                <w:rFonts w:ascii="굴림"/>
                <w:sz w:val="22"/>
              </w:rPr>
              <w:t>Within 15 days   from invoice date</w:t>
            </w:r>
          </w:p>
        </w:tc>
        <w:tc>
          <w:tcPr>
            <w:tcW w:w="720" w:type="dxa"/>
            <w:tcBorders>
              <w:top w:val="single" w:sz="6" w:space="0" w:color="000000"/>
              <w:left w:val="single" w:sz="6" w:space="0" w:color="000000"/>
              <w:bottom w:val="single" w:sz="6" w:space="0" w:color="000000"/>
              <w:right w:val="single" w:sz="6" w:space="0" w:color="000000"/>
            </w:tcBorders>
          </w:tcPr>
          <w:p w:rsidR="00C73A98" w:rsidRDefault="00C73A98">
            <w:pPr>
              <w:pStyle w:val="MS"/>
              <w:wordWrap/>
              <w:jc w:val="left"/>
            </w:pPr>
          </w:p>
        </w:tc>
        <w:tc>
          <w:tcPr>
            <w:tcW w:w="910" w:type="dxa"/>
            <w:tcBorders>
              <w:top w:val="single" w:sz="6" w:space="0" w:color="000000"/>
              <w:left w:val="single" w:sz="6" w:space="0" w:color="000000"/>
              <w:bottom w:val="single" w:sz="6" w:space="0" w:color="000000"/>
              <w:right w:val="single" w:sz="6" w:space="0" w:color="000000"/>
            </w:tcBorders>
          </w:tcPr>
          <w:p w:rsidR="00C73A98" w:rsidRDefault="00C73A98">
            <w:pPr>
              <w:pStyle w:val="MS"/>
              <w:wordWrap/>
              <w:jc w:val="left"/>
            </w:pPr>
          </w:p>
        </w:tc>
      </w:tr>
      <w:tr w:rsidR="00C73A98">
        <w:trPr>
          <w:trHeight w:val="56"/>
        </w:trPr>
        <w:tc>
          <w:tcPr>
            <w:tcW w:w="2520" w:type="dxa"/>
            <w:gridSpan w:val="3"/>
            <w:tcBorders>
              <w:top w:val="single" w:sz="6" w:space="0" w:color="000000"/>
              <w:left w:val="single" w:sz="6" w:space="0" w:color="000000"/>
              <w:bottom w:val="single" w:sz="6" w:space="0" w:color="000000"/>
              <w:right w:val="none" w:sz="2" w:space="0" w:color="000000"/>
            </w:tcBorders>
          </w:tcPr>
          <w:p w:rsidR="00C73A98" w:rsidRDefault="00142ABD">
            <w:pPr>
              <w:pStyle w:val="MS"/>
              <w:wordWrap/>
              <w:jc w:val="left"/>
            </w:pPr>
            <w:r>
              <w:rPr>
                <w:rFonts w:ascii="굴림"/>
                <w:sz w:val="22"/>
              </w:rPr>
              <w:t>Total Contractual   Amount</w:t>
            </w:r>
          </w:p>
        </w:tc>
        <w:tc>
          <w:tcPr>
            <w:tcW w:w="4670" w:type="dxa"/>
            <w:gridSpan w:val="2"/>
            <w:tcBorders>
              <w:top w:val="single" w:sz="6" w:space="0" w:color="000000"/>
              <w:left w:val="none" w:sz="2" w:space="0" w:color="000000"/>
              <w:bottom w:val="single" w:sz="6" w:space="0" w:color="000000"/>
              <w:right w:val="single" w:sz="6" w:space="0" w:color="000000"/>
            </w:tcBorders>
          </w:tcPr>
          <w:p w:rsidR="00C73A98" w:rsidRDefault="00C73A98">
            <w:pPr>
              <w:pStyle w:val="MS"/>
              <w:wordWrap/>
              <w:jc w:val="left"/>
            </w:pPr>
          </w:p>
        </w:tc>
        <w:tc>
          <w:tcPr>
            <w:tcW w:w="910" w:type="dxa"/>
            <w:tcBorders>
              <w:top w:val="single" w:sz="6" w:space="0" w:color="000000"/>
              <w:left w:val="single" w:sz="6" w:space="0" w:color="000000"/>
              <w:bottom w:val="single" w:sz="6" w:space="0" w:color="000000"/>
              <w:right w:val="single" w:sz="6" w:space="0" w:color="000000"/>
            </w:tcBorders>
          </w:tcPr>
          <w:p w:rsidR="00C73A98" w:rsidRDefault="00C73A98">
            <w:pPr>
              <w:pStyle w:val="MS"/>
              <w:wordWrap/>
              <w:jc w:val="left"/>
            </w:pPr>
          </w:p>
        </w:tc>
      </w:tr>
    </w:tbl>
    <w:p w:rsidR="00C73A98" w:rsidRDefault="00C73A98">
      <w:pPr>
        <w:pStyle w:val="MS"/>
        <w:wordWrap/>
        <w:spacing w:line="384" w:lineRule="auto"/>
        <w:jc w:val="left"/>
      </w:pPr>
    </w:p>
    <w:p w:rsidR="00C73A98" w:rsidRDefault="00C73A98">
      <w:pPr>
        <w:pStyle w:val="MS"/>
        <w:wordWrap/>
        <w:spacing w:line="384" w:lineRule="auto"/>
        <w:ind w:left="360" w:hanging="360"/>
        <w:jc w:val="left"/>
      </w:pPr>
    </w:p>
    <w:p w:rsidR="00C73A98" w:rsidRDefault="00142ABD">
      <w:pPr>
        <w:pStyle w:val="MS"/>
        <w:wordWrap/>
        <w:spacing w:line="384" w:lineRule="auto"/>
        <w:ind w:left="360" w:hanging="360"/>
        <w:jc w:val="left"/>
      </w:pPr>
      <w:r>
        <w:rPr>
          <w:rFonts w:ascii="굴림"/>
          <w:sz w:val="24"/>
        </w:rPr>
        <w:t>9.4 All payments specified</w:t>
      </w:r>
      <w:r>
        <w:rPr>
          <w:rFonts w:ascii="굴림"/>
          <w:sz w:val="24"/>
        </w:rPr>
        <w:t xml:space="preserve"> hereof this Agreement shall be made via wire transfer to the following banking account designated by the Designer:</w:t>
      </w:r>
    </w:p>
    <w:tbl>
      <w:tblPr>
        <w:tblOverlap w:val="never"/>
        <w:tblW w:w="803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409"/>
        <w:gridCol w:w="5625"/>
      </w:tblGrid>
      <w:tr w:rsidR="00C73A98">
        <w:trPr>
          <w:trHeight w:val="56"/>
        </w:trPr>
        <w:tc>
          <w:tcPr>
            <w:tcW w:w="2409" w:type="dxa"/>
            <w:tcBorders>
              <w:top w:val="single" w:sz="3" w:space="0" w:color="000000"/>
              <w:left w:val="single" w:sz="3" w:space="0" w:color="000000"/>
              <w:bottom w:val="single" w:sz="3" w:space="0" w:color="000000"/>
              <w:right w:val="single" w:sz="3" w:space="0" w:color="000000"/>
            </w:tcBorders>
          </w:tcPr>
          <w:p w:rsidR="00C73A98" w:rsidRDefault="00142ABD">
            <w:pPr>
              <w:pStyle w:val="MS"/>
              <w:wordWrap/>
              <w:jc w:val="left"/>
            </w:pPr>
            <w:r>
              <w:rPr>
                <w:rFonts w:ascii="굴림"/>
                <w:b/>
                <w:sz w:val="22"/>
              </w:rPr>
              <w:t>Name of the Bank</w:t>
            </w:r>
          </w:p>
        </w:tc>
        <w:tc>
          <w:tcPr>
            <w:tcW w:w="5625" w:type="dxa"/>
            <w:tcBorders>
              <w:top w:val="single" w:sz="3" w:space="0" w:color="000000"/>
              <w:left w:val="single" w:sz="3" w:space="0" w:color="000000"/>
              <w:bottom w:val="single" w:sz="3" w:space="0" w:color="000000"/>
              <w:right w:val="single" w:sz="3" w:space="0" w:color="000000"/>
            </w:tcBorders>
          </w:tcPr>
          <w:p w:rsidR="00C73A98" w:rsidRDefault="00C73A98">
            <w:pPr>
              <w:pStyle w:val="MS"/>
              <w:wordWrap/>
              <w:jc w:val="left"/>
            </w:pPr>
          </w:p>
        </w:tc>
      </w:tr>
      <w:tr w:rsidR="00C73A98">
        <w:trPr>
          <w:trHeight w:val="56"/>
        </w:trPr>
        <w:tc>
          <w:tcPr>
            <w:tcW w:w="2409" w:type="dxa"/>
            <w:tcBorders>
              <w:top w:val="single" w:sz="3" w:space="0" w:color="000000"/>
              <w:left w:val="single" w:sz="3" w:space="0" w:color="000000"/>
              <w:bottom w:val="single" w:sz="3" w:space="0" w:color="000000"/>
              <w:right w:val="single" w:sz="3" w:space="0" w:color="000000"/>
            </w:tcBorders>
          </w:tcPr>
          <w:p w:rsidR="00C73A98" w:rsidRDefault="00142ABD">
            <w:pPr>
              <w:pStyle w:val="MS"/>
              <w:wordWrap/>
              <w:jc w:val="left"/>
            </w:pPr>
            <w:r>
              <w:rPr>
                <w:rFonts w:ascii="굴림"/>
                <w:b/>
                <w:sz w:val="22"/>
              </w:rPr>
              <w:t>Account Name</w:t>
            </w:r>
          </w:p>
        </w:tc>
        <w:tc>
          <w:tcPr>
            <w:tcW w:w="5625" w:type="dxa"/>
            <w:tcBorders>
              <w:top w:val="single" w:sz="3" w:space="0" w:color="000000"/>
              <w:left w:val="single" w:sz="3" w:space="0" w:color="000000"/>
              <w:bottom w:val="single" w:sz="3" w:space="0" w:color="000000"/>
              <w:right w:val="single" w:sz="3" w:space="0" w:color="000000"/>
            </w:tcBorders>
          </w:tcPr>
          <w:p w:rsidR="00C73A98" w:rsidRDefault="00C73A98">
            <w:pPr>
              <w:pStyle w:val="MS"/>
              <w:wordWrap/>
              <w:jc w:val="left"/>
            </w:pPr>
          </w:p>
        </w:tc>
      </w:tr>
      <w:tr w:rsidR="00C73A98">
        <w:trPr>
          <w:trHeight w:val="56"/>
        </w:trPr>
        <w:tc>
          <w:tcPr>
            <w:tcW w:w="2409" w:type="dxa"/>
            <w:tcBorders>
              <w:top w:val="single" w:sz="3" w:space="0" w:color="000000"/>
              <w:left w:val="single" w:sz="3" w:space="0" w:color="000000"/>
              <w:bottom w:val="single" w:sz="3" w:space="0" w:color="000000"/>
              <w:right w:val="single" w:sz="3" w:space="0" w:color="000000"/>
            </w:tcBorders>
          </w:tcPr>
          <w:p w:rsidR="00C73A98" w:rsidRDefault="00142ABD">
            <w:pPr>
              <w:pStyle w:val="MS"/>
              <w:wordWrap/>
              <w:jc w:val="left"/>
            </w:pPr>
            <w:r>
              <w:rPr>
                <w:rFonts w:ascii="굴림"/>
                <w:b/>
                <w:sz w:val="22"/>
              </w:rPr>
              <w:t>Account No.</w:t>
            </w:r>
          </w:p>
        </w:tc>
        <w:tc>
          <w:tcPr>
            <w:tcW w:w="5625" w:type="dxa"/>
            <w:tcBorders>
              <w:top w:val="single" w:sz="3" w:space="0" w:color="000000"/>
              <w:left w:val="single" w:sz="3" w:space="0" w:color="000000"/>
              <w:bottom w:val="single" w:sz="3" w:space="0" w:color="000000"/>
              <w:right w:val="single" w:sz="3" w:space="0" w:color="000000"/>
            </w:tcBorders>
          </w:tcPr>
          <w:p w:rsidR="00C73A98" w:rsidRDefault="00C73A98">
            <w:pPr>
              <w:pStyle w:val="MS"/>
              <w:wordWrap/>
              <w:jc w:val="left"/>
            </w:pPr>
          </w:p>
        </w:tc>
      </w:tr>
      <w:tr w:rsidR="00C73A98">
        <w:trPr>
          <w:trHeight w:val="56"/>
        </w:trPr>
        <w:tc>
          <w:tcPr>
            <w:tcW w:w="2409" w:type="dxa"/>
            <w:tcBorders>
              <w:top w:val="single" w:sz="3" w:space="0" w:color="000000"/>
              <w:left w:val="single" w:sz="3" w:space="0" w:color="000000"/>
              <w:bottom w:val="single" w:sz="3" w:space="0" w:color="000000"/>
              <w:right w:val="single" w:sz="3" w:space="0" w:color="000000"/>
            </w:tcBorders>
          </w:tcPr>
          <w:p w:rsidR="00C73A98" w:rsidRDefault="00142ABD">
            <w:pPr>
              <w:pStyle w:val="MS"/>
              <w:wordWrap/>
              <w:jc w:val="left"/>
            </w:pPr>
            <w:r>
              <w:rPr>
                <w:rFonts w:ascii="굴림"/>
                <w:b/>
                <w:sz w:val="22"/>
              </w:rPr>
              <w:t>Address of the   Bank</w:t>
            </w:r>
          </w:p>
        </w:tc>
        <w:tc>
          <w:tcPr>
            <w:tcW w:w="5625" w:type="dxa"/>
            <w:tcBorders>
              <w:top w:val="single" w:sz="3" w:space="0" w:color="000000"/>
              <w:left w:val="single" w:sz="3" w:space="0" w:color="000000"/>
              <w:bottom w:val="single" w:sz="3" w:space="0" w:color="000000"/>
              <w:right w:val="single" w:sz="3" w:space="0" w:color="000000"/>
            </w:tcBorders>
          </w:tcPr>
          <w:p w:rsidR="00C73A98" w:rsidRDefault="00C73A98">
            <w:pPr>
              <w:pStyle w:val="MS"/>
              <w:wordWrap/>
              <w:jc w:val="left"/>
            </w:pPr>
          </w:p>
        </w:tc>
      </w:tr>
      <w:tr w:rsidR="00C73A98">
        <w:trPr>
          <w:trHeight w:val="56"/>
        </w:trPr>
        <w:tc>
          <w:tcPr>
            <w:tcW w:w="2409" w:type="dxa"/>
            <w:tcBorders>
              <w:top w:val="single" w:sz="3" w:space="0" w:color="000000"/>
              <w:left w:val="single" w:sz="3" w:space="0" w:color="000000"/>
              <w:bottom w:val="single" w:sz="3" w:space="0" w:color="000000"/>
              <w:right w:val="single" w:sz="3" w:space="0" w:color="000000"/>
            </w:tcBorders>
          </w:tcPr>
          <w:p w:rsidR="00C73A98" w:rsidRDefault="00142ABD">
            <w:pPr>
              <w:pStyle w:val="MS"/>
              <w:wordWrap/>
              <w:jc w:val="left"/>
            </w:pPr>
            <w:r>
              <w:rPr>
                <w:rFonts w:ascii="굴림"/>
                <w:b/>
                <w:sz w:val="22"/>
              </w:rPr>
              <w:t>Swift Code</w:t>
            </w:r>
          </w:p>
        </w:tc>
        <w:tc>
          <w:tcPr>
            <w:tcW w:w="5625" w:type="dxa"/>
            <w:tcBorders>
              <w:top w:val="single" w:sz="3" w:space="0" w:color="000000"/>
              <w:left w:val="single" w:sz="3" w:space="0" w:color="000000"/>
              <w:bottom w:val="single" w:sz="3" w:space="0" w:color="000000"/>
              <w:right w:val="single" w:sz="3" w:space="0" w:color="000000"/>
            </w:tcBorders>
          </w:tcPr>
          <w:p w:rsidR="00C73A98" w:rsidRDefault="00C73A98">
            <w:pPr>
              <w:pStyle w:val="MS"/>
              <w:wordWrap/>
              <w:jc w:val="left"/>
            </w:pPr>
          </w:p>
        </w:tc>
      </w:tr>
    </w:tbl>
    <w:p w:rsidR="00C73A98" w:rsidRDefault="00C73A98">
      <w:pPr>
        <w:pStyle w:val="MS"/>
        <w:wordWrap/>
        <w:spacing w:line="384" w:lineRule="auto"/>
        <w:ind w:left="360"/>
        <w:jc w:val="left"/>
      </w:pPr>
    </w:p>
    <w:p w:rsidR="00C73A98" w:rsidRDefault="00C73A98">
      <w:pPr>
        <w:pStyle w:val="MsoBodyText0"/>
        <w:spacing w:line="384" w:lineRule="auto"/>
        <w:ind w:left="360"/>
      </w:pPr>
    </w:p>
    <w:p w:rsidR="00C73A98" w:rsidRDefault="00C73A98">
      <w:pPr>
        <w:pStyle w:val="MsoBodyText0"/>
        <w:spacing w:line="384" w:lineRule="auto"/>
        <w:ind w:left="360"/>
      </w:pPr>
    </w:p>
    <w:p w:rsidR="00C73A98" w:rsidRDefault="00142ABD">
      <w:pPr>
        <w:pStyle w:val="MsoBodyText0"/>
        <w:spacing w:line="384" w:lineRule="auto"/>
        <w:ind w:left="-2" w:firstLine="1"/>
      </w:pPr>
      <w:r>
        <w:rPr>
          <w:rFonts w:ascii="굴림"/>
          <w:b/>
        </w:rPr>
        <w:t xml:space="preserve">Article 10. Transfer of Outcome </w:t>
      </w:r>
    </w:p>
    <w:p w:rsidR="00C73A98" w:rsidRDefault="00142ABD">
      <w:pPr>
        <w:pStyle w:val="MsoBodyText0"/>
        <w:spacing w:line="384" w:lineRule="auto"/>
        <w:ind w:left="-2" w:firstLine="1"/>
      </w:pPr>
      <w:r>
        <w:rPr>
          <w:rFonts w:ascii="굴림" w:eastAsia="굴림"/>
          <w:b/>
          <w:u w:val="single"/>
        </w:rPr>
        <w:t>(</w:t>
      </w:r>
      <w:r>
        <w:rPr>
          <w:rFonts w:ascii="굴림" w:eastAsia="굴림"/>
          <w:b/>
          <w:u w:val="single"/>
        </w:rPr>
        <w:t>적절하게</w:t>
      </w:r>
      <w:r>
        <w:rPr>
          <w:rFonts w:ascii="굴림" w:eastAsia="굴림"/>
          <w:b/>
          <w:u w:val="single"/>
        </w:rPr>
        <w:t xml:space="preserve"> </w:t>
      </w:r>
      <w:r>
        <w:rPr>
          <w:rFonts w:ascii="굴림" w:eastAsia="굴림"/>
          <w:b/>
          <w:u w:val="single"/>
        </w:rPr>
        <w:t>변용하여</w:t>
      </w:r>
      <w:r>
        <w:rPr>
          <w:rFonts w:ascii="굴림" w:eastAsia="굴림"/>
          <w:b/>
          <w:u w:val="single"/>
        </w:rPr>
        <w:t xml:space="preserve"> </w:t>
      </w:r>
      <w:r>
        <w:rPr>
          <w:rFonts w:ascii="굴림" w:eastAsia="굴림"/>
          <w:b/>
          <w:u w:val="single"/>
        </w:rPr>
        <w:t>사용</w:t>
      </w:r>
      <w:r>
        <w:rPr>
          <w:rFonts w:ascii="굴림" w:eastAsia="굴림"/>
          <w:b/>
          <w:u w:val="single"/>
        </w:rPr>
        <w:t>)</w:t>
      </w:r>
    </w:p>
    <w:p w:rsidR="00C73A98" w:rsidRDefault="00142ABD">
      <w:pPr>
        <w:pStyle w:val="MsoBodyText0"/>
        <w:spacing w:line="384" w:lineRule="auto"/>
        <w:ind w:left="-2" w:firstLine="1"/>
      </w:pPr>
      <w:r>
        <w:rPr>
          <w:rFonts w:ascii="굴림"/>
          <w:b/>
        </w:rPr>
        <w:t xml:space="preserve"> </w:t>
      </w:r>
    </w:p>
    <w:p w:rsidR="00C73A98" w:rsidRDefault="00142ABD">
      <w:pPr>
        <w:pStyle w:val="MsoBodyText0"/>
        <w:tabs>
          <w:tab w:val="left" w:pos="360"/>
        </w:tabs>
        <w:spacing w:line="384" w:lineRule="auto"/>
        <w:ind w:left="360" w:hanging="360"/>
      </w:pPr>
      <w:r>
        <w:rPr>
          <w:rFonts w:ascii="굴림"/>
        </w:rPr>
        <w:t>10.1 When Designer completes the design of goods, etc. based on this Agreement and the Separate Note and/or terminates without accomplishment, Designer shall transfer to the Company all the outcomes obtained in the process of the design of goods such as da</w:t>
      </w:r>
      <w:r>
        <w:rPr>
          <w:rFonts w:ascii="굴림"/>
        </w:rPr>
        <w:t xml:space="preserve">ta, </w:t>
      </w:r>
      <w:r>
        <w:rPr>
          <w:rFonts w:ascii="굴림"/>
        </w:rPr>
        <w:lastRenderedPageBreak/>
        <w:t>specification, listings of standards and components, drawing s, etc. at the request of the Company.</w:t>
      </w:r>
    </w:p>
    <w:p w:rsidR="00C73A98" w:rsidRDefault="00C73A98">
      <w:pPr>
        <w:pStyle w:val="MsoBodyText0"/>
        <w:spacing w:line="384" w:lineRule="auto"/>
      </w:pPr>
    </w:p>
    <w:p w:rsidR="00C73A98" w:rsidRDefault="00142ABD">
      <w:pPr>
        <w:pStyle w:val="MsoBodyText0"/>
        <w:tabs>
          <w:tab w:val="left" w:pos="360"/>
        </w:tabs>
        <w:spacing w:line="384" w:lineRule="auto"/>
        <w:ind w:left="360" w:hanging="360"/>
      </w:pPr>
      <w:r>
        <w:rPr>
          <w:rFonts w:ascii="굴림"/>
        </w:rPr>
        <w:t>10.2 The Company may freely utilize, take benefit and/or dispose of all the outcomes on the designs of goods transferred from Designer without any rest</w:t>
      </w:r>
      <w:r>
        <w:rPr>
          <w:rFonts w:ascii="굴림"/>
        </w:rPr>
        <w:t>riction from Designer.</w:t>
      </w:r>
    </w:p>
    <w:p w:rsidR="00C73A98" w:rsidRDefault="00C73A98">
      <w:pPr>
        <w:pStyle w:val="MsoBodyText0"/>
        <w:spacing w:line="384" w:lineRule="auto"/>
      </w:pPr>
    </w:p>
    <w:p w:rsidR="00C73A98" w:rsidRDefault="00142ABD">
      <w:pPr>
        <w:pStyle w:val="MsoBodyText0"/>
        <w:tabs>
          <w:tab w:val="left" w:pos="360"/>
        </w:tabs>
        <w:spacing w:line="384" w:lineRule="auto"/>
        <w:ind w:left="360" w:hanging="360"/>
      </w:pPr>
      <w:r>
        <w:rPr>
          <w:rFonts w:ascii="굴림"/>
        </w:rPr>
        <w:t>10.3 The Designer shall not use the outcomes prescribed in Paragraph 7.1 for its own use or third party</w:t>
      </w:r>
      <w:r>
        <w:rPr>
          <w:rFonts w:ascii="굴림"/>
        </w:rPr>
        <w:t>’</w:t>
      </w:r>
      <w:r>
        <w:rPr>
          <w:rFonts w:ascii="굴림"/>
        </w:rPr>
        <w:t>s.</w:t>
      </w:r>
    </w:p>
    <w:p w:rsidR="00C73A98" w:rsidRDefault="00C73A98">
      <w:pPr>
        <w:pStyle w:val="MsoBodyText0"/>
        <w:spacing w:line="384" w:lineRule="auto"/>
        <w:ind w:left="400"/>
      </w:pPr>
    </w:p>
    <w:p w:rsidR="00C73A98" w:rsidRDefault="00142ABD">
      <w:pPr>
        <w:pStyle w:val="MS"/>
        <w:wordWrap/>
        <w:spacing w:line="384" w:lineRule="auto"/>
        <w:ind w:left="360" w:hanging="360"/>
      </w:pPr>
      <w:r>
        <w:rPr>
          <w:rFonts w:ascii="굴림"/>
          <w:sz w:val="24"/>
        </w:rPr>
        <w:t xml:space="preserve">10.4 Either party that breaches any terms and conditions specified hereof in this Agreement shall indemnify the other party </w:t>
      </w:r>
      <w:r>
        <w:rPr>
          <w:rFonts w:ascii="굴림"/>
          <w:sz w:val="24"/>
        </w:rPr>
        <w:t>for 50% of contractual amount specified in Section 6 of this Agreement.</w:t>
      </w:r>
    </w:p>
    <w:p w:rsidR="00C73A98" w:rsidRDefault="00C73A98">
      <w:pPr>
        <w:pStyle w:val="MsoBodyText0"/>
        <w:spacing w:line="384" w:lineRule="auto"/>
        <w:ind w:left="-2" w:firstLine="1"/>
      </w:pPr>
    </w:p>
    <w:p w:rsidR="00C73A98" w:rsidRDefault="00142ABD">
      <w:pPr>
        <w:pStyle w:val="MsoBodyText0"/>
        <w:spacing w:line="384" w:lineRule="auto"/>
        <w:ind w:left="-2" w:firstLine="1"/>
      </w:pPr>
      <w:r>
        <w:rPr>
          <w:rFonts w:ascii="굴림"/>
          <w:b/>
        </w:rPr>
        <w:t>Article 11. No Assignment</w:t>
      </w:r>
    </w:p>
    <w:p w:rsidR="00C73A98" w:rsidRDefault="00C73A98">
      <w:pPr>
        <w:pStyle w:val="MsoBodyText0"/>
        <w:spacing w:line="384" w:lineRule="auto"/>
        <w:ind w:left="-2" w:firstLine="1"/>
      </w:pPr>
    </w:p>
    <w:p w:rsidR="00C73A98" w:rsidRDefault="00142ABD">
      <w:pPr>
        <w:pStyle w:val="MsoBodyText0"/>
        <w:spacing w:line="384" w:lineRule="auto"/>
        <w:ind w:left="-2" w:firstLine="1"/>
      </w:pPr>
      <w:r>
        <w:rPr>
          <w:rFonts w:ascii="굴림"/>
        </w:rPr>
        <w:t>Either party may not assign or transfer, all or any rights or obligations arising from this Agreement to any third party without the other party</w:t>
      </w:r>
      <w:r>
        <w:rPr>
          <w:rFonts w:ascii="굴림"/>
        </w:rPr>
        <w:t>’</w:t>
      </w:r>
      <w:r>
        <w:rPr>
          <w:rFonts w:ascii="굴림"/>
        </w:rPr>
        <w:t>s written c</w:t>
      </w:r>
      <w:r>
        <w:rPr>
          <w:rFonts w:ascii="굴림"/>
        </w:rPr>
        <w:t>onsent.</w:t>
      </w:r>
    </w:p>
    <w:p w:rsidR="00C73A98" w:rsidRDefault="00C73A98">
      <w:pPr>
        <w:pStyle w:val="MsoBodyText0"/>
        <w:spacing w:line="384" w:lineRule="auto"/>
        <w:ind w:left="-2" w:firstLine="1"/>
      </w:pPr>
    </w:p>
    <w:p w:rsidR="00C73A98" w:rsidRDefault="00142ABD">
      <w:pPr>
        <w:pStyle w:val="MsoBodyText0"/>
        <w:spacing w:line="384" w:lineRule="auto"/>
        <w:ind w:left="-2" w:firstLine="1"/>
      </w:pPr>
      <w:r>
        <w:rPr>
          <w:rFonts w:ascii="굴림"/>
          <w:b/>
        </w:rPr>
        <w:t>Article 12. Return of Materials</w:t>
      </w:r>
    </w:p>
    <w:p w:rsidR="00C73A98" w:rsidRDefault="00C73A98">
      <w:pPr>
        <w:pStyle w:val="MsoBodyText0"/>
        <w:spacing w:line="384" w:lineRule="auto"/>
        <w:ind w:left="-2" w:firstLine="1"/>
      </w:pPr>
    </w:p>
    <w:p w:rsidR="00C73A98" w:rsidRDefault="00142ABD">
      <w:pPr>
        <w:pStyle w:val="MsoBodyText0"/>
        <w:spacing w:line="384" w:lineRule="auto"/>
        <w:ind w:left="-2" w:firstLine="1"/>
      </w:pPr>
      <w:r>
        <w:rPr>
          <w:rFonts w:ascii="굴림"/>
        </w:rPr>
        <w:t>The Designer shall promptly return all materials provided by the Company upon any termination, cancellation or completion of this Agreement.</w:t>
      </w:r>
    </w:p>
    <w:p w:rsidR="00C73A98" w:rsidRDefault="00C73A98">
      <w:pPr>
        <w:pStyle w:val="MsoBodyText0"/>
        <w:spacing w:line="384" w:lineRule="auto"/>
        <w:ind w:left="-2" w:firstLine="1"/>
      </w:pPr>
    </w:p>
    <w:p w:rsidR="00C73A98" w:rsidRDefault="00142ABD">
      <w:pPr>
        <w:pStyle w:val="MsoBodyText0"/>
        <w:spacing w:line="384" w:lineRule="auto"/>
        <w:ind w:left="-2" w:firstLine="1"/>
      </w:pPr>
      <w:r>
        <w:rPr>
          <w:rFonts w:ascii="굴림"/>
          <w:b/>
        </w:rPr>
        <w:t>Article 13. Termination of Agreement</w:t>
      </w:r>
    </w:p>
    <w:p w:rsidR="00C73A98" w:rsidRDefault="00C73A98">
      <w:pPr>
        <w:pStyle w:val="MsoBodyText0"/>
        <w:spacing w:line="384" w:lineRule="auto"/>
      </w:pPr>
    </w:p>
    <w:p w:rsidR="00C73A98" w:rsidRDefault="00142ABD">
      <w:pPr>
        <w:pStyle w:val="MsoBodyText0"/>
        <w:spacing w:line="384" w:lineRule="auto"/>
      </w:pPr>
      <w:r>
        <w:rPr>
          <w:rFonts w:ascii="굴림"/>
        </w:rPr>
        <w:lastRenderedPageBreak/>
        <w:t xml:space="preserve">This Agreement may be terminated </w:t>
      </w:r>
      <w:r>
        <w:rPr>
          <w:rFonts w:ascii="굴림"/>
        </w:rPr>
        <w:t>with one month</w:t>
      </w:r>
      <w:r>
        <w:rPr>
          <w:rFonts w:ascii="굴림"/>
        </w:rPr>
        <w:t>’</w:t>
      </w:r>
      <w:r>
        <w:rPr>
          <w:rFonts w:ascii="굴림"/>
        </w:rPr>
        <w:t>s prior written notice for termination from either party, in which case the Company will pay the Designer for the design works completed/done up to the termination of this Agreement.</w:t>
      </w:r>
    </w:p>
    <w:p w:rsidR="00C73A98" w:rsidRDefault="00C73A98">
      <w:pPr>
        <w:pStyle w:val="MsoBodyText0"/>
        <w:spacing w:line="384" w:lineRule="auto"/>
        <w:ind w:left="400"/>
      </w:pPr>
    </w:p>
    <w:p w:rsidR="00C73A98" w:rsidRDefault="00C73A98">
      <w:pPr>
        <w:pStyle w:val="MsoBodyText0"/>
        <w:spacing w:line="384" w:lineRule="auto"/>
        <w:ind w:left="400"/>
      </w:pPr>
    </w:p>
    <w:p w:rsidR="00C73A98" w:rsidRDefault="00142ABD">
      <w:pPr>
        <w:pStyle w:val="MsoBodyText0"/>
        <w:spacing w:line="384" w:lineRule="auto"/>
        <w:ind w:left="-2" w:firstLine="1"/>
      </w:pPr>
      <w:r>
        <w:rPr>
          <w:rFonts w:ascii="굴림"/>
          <w:b/>
        </w:rPr>
        <w:t>Article 14. Termination and Indemnification</w:t>
      </w:r>
    </w:p>
    <w:p w:rsidR="00C73A98" w:rsidRDefault="00C73A98">
      <w:pPr>
        <w:pStyle w:val="MsoBodyText0"/>
        <w:spacing w:line="384" w:lineRule="auto"/>
        <w:ind w:left="-2" w:firstLine="1"/>
      </w:pPr>
    </w:p>
    <w:p w:rsidR="00C73A98" w:rsidRDefault="00142ABD">
      <w:pPr>
        <w:pStyle w:val="MsoBodyText0"/>
        <w:spacing w:line="384" w:lineRule="auto"/>
        <w:ind w:left="360" w:hanging="360"/>
      </w:pPr>
      <w:r>
        <w:rPr>
          <w:rFonts w:ascii="굴림"/>
        </w:rPr>
        <w:t>14.1. The p</w:t>
      </w:r>
      <w:r>
        <w:rPr>
          <w:rFonts w:ascii="굴림"/>
        </w:rPr>
        <w:t>arties may terminate this Agreement in the following cases:</w:t>
      </w:r>
    </w:p>
    <w:p w:rsidR="00C73A98" w:rsidRDefault="00142ABD">
      <w:pPr>
        <w:pStyle w:val="MsoBodyText0"/>
        <w:spacing w:line="384" w:lineRule="auto"/>
        <w:ind w:left="1134" w:hanging="567"/>
      </w:pPr>
      <w:r>
        <w:rPr>
          <w:rFonts w:ascii="굴림"/>
        </w:rPr>
        <w:t>14.1.1 if the parties have agreed in writing;</w:t>
      </w:r>
    </w:p>
    <w:p w:rsidR="00C73A98" w:rsidRDefault="00142ABD">
      <w:pPr>
        <w:pStyle w:val="MsoBodyText0"/>
        <w:spacing w:line="384" w:lineRule="auto"/>
        <w:ind w:left="1134" w:hanging="567"/>
      </w:pPr>
      <w:r>
        <w:rPr>
          <w:rFonts w:ascii="굴림"/>
        </w:rPr>
        <w:t>14.1.2 if either party is deemed to be in default due to material reasons including bankruptcy, insolvency or revitalization;</w:t>
      </w:r>
    </w:p>
    <w:p w:rsidR="00C73A98" w:rsidRDefault="00142ABD">
      <w:pPr>
        <w:pStyle w:val="MsoBodyText0"/>
        <w:spacing w:line="384" w:lineRule="auto"/>
        <w:ind w:left="1134" w:hanging="567"/>
      </w:pPr>
      <w:r>
        <w:rPr>
          <w:rFonts w:ascii="굴림"/>
        </w:rPr>
        <w:t>14.1.3 if the parties ag</w:t>
      </w:r>
      <w:r>
        <w:rPr>
          <w:rFonts w:ascii="굴림"/>
        </w:rPr>
        <w:t xml:space="preserve">ree that it is difficult to perform this Agreement due to force majeure, including but not limited to disaster; or </w:t>
      </w:r>
    </w:p>
    <w:p w:rsidR="00C73A98" w:rsidRDefault="00142ABD">
      <w:pPr>
        <w:pStyle w:val="MsoBodyText0"/>
        <w:spacing w:line="384" w:lineRule="auto"/>
        <w:ind w:left="1134" w:hanging="567"/>
      </w:pPr>
      <w:r>
        <w:rPr>
          <w:rFonts w:ascii="굴림"/>
        </w:rPr>
        <w:t>14.1.4 if it is considered to impossible to perform this Agreement due to the Designer</w:t>
      </w:r>
      <w:r>
        <w:rPr>
          <w:rFonts w:ascii="굴림"/>
        </w:rPr>
        <w:t>’</w:t>
      </w:r>
      <w:r>
        <w:rPr>
          <w:rFonts w:ascii="굴림"/>
        </w:rPr>
        <w:t>s action or such nonperformance is attributable to th</w:t>
      </w:r>
      <w:r>
        <w:rPr>
          <w:rFonts w:ascii="굴림"/>
        </w:rPr>
        <w:t>e Designer.</w:t>
      </w:r>
    </w:p>
    <w:p w:rsidR="00C73A98" w:rsidRDefault="00C73A98">
      <w:pPr>
        <w:pStyle w:val="MsoBodyText0"/>
        <w:spacing w:line="384" w:lineRule="auto"/>
        <w:ind w:left="1134" w:hanging="567"/>
      </w:pPr>
    </w:p>
    <w:p w:rsidR="00C73A98" w:rsidRDefault="00142ABD">
      <w:pPr>
        <w:pStyle w:val="MsoBodyText0"/>
        <w:spacing w:line="384" w:lineRule="auto"/>
        <w:ind w:left="360" w:hanging="360"/>
      </w:pPr>
      <w:r>
        <w:rPr>
          <w:rFonts w:ascii="굴림"/>
        </w:rPr>
        <w:t>14.2 In the event of any of the following cases, either party may terminate all or part of the Agreement if the party notifies the other party to cure its violation of the Agreement and the other party fails to cure such violation within fourt</w:t>
      </w:r>
      <w:r>
        <w:rPr>
          <w:rFonts w:ascii="굴림"/>
        </w:rPr>
        <w:t>een (14) days.</w:t>
      </w:r>
    </w:p>
    <w:p w:rsidR="00C73A98" w:rsidRDefault="00142ABD">
      <w:pPr>
        <w:pStyle w:val="MsoBodyText0"/>
        <w:spacing w:line="384" w:lineRule="auto"/>
        <w:ind w:left="1134" w:hanging="708"/>
      </w:pPr>
      <w:r>
        <w:rPr>
          <w:rFonts w:ascii="굴림"/>
        </w:rPr>
        <w:t>14.2.1 if the other party breaches material terms of this Agreement;</w:t>
      </w:r>
    </w:p>
    <w:p w:rsidR="00C73A98" w:rsidRDefault="00142ABD">
      <w:pPr>
        <w:pStyle w:val="MsoBodyText0"/>
        <w:spacing w:line="384" w:lineRule="auto"/>
        <w:ind w:left="1134" w:hanging="708"/>
      </w:pPr>
      <w:r>
        <w:rPr>
          <w:rFonts w:ascii="굴림"/>
        </w:rPr>
        <w:t>14.2.2 if the Company delays performing its obligation which is necessary for the performance of the Designer and resulted the Designer</w:t>
      </w:r>
      <w:r>
        <w:rPr>
          <w:rFonts w:ascii="굴림"/>
        </w:rPr>
        <w:t>’</w:t>
      </w:r>
      <w:r>
        <w:rPr>
          <w:rFonts w:ascii="굴림"/>
        </w:rPr>
        <w:t xml:space="preserve">s nonperformance of this Agreement; </w:t>
      </w:r>
      <w:r>
        <w:rPr>
          <w:rFonts w:ascii="굴림"/>
        </w:rPr>
        <w:t>or</w:t>
      </w:r>
    </w:p>
    <w:p w:rsidR="00C73A98" w:rsidRDefault="00142ABD">
      <w:pPr>
        <w:pStyle w:val="MsoBodyText0"/>
        <w:spacing w:line="384" w:lineRule="auto"/>
        <w:ind w:left="1134" w:hanging="708"/>
      </w:pPr>
      <w:r>
        <w:rPr>
          <w:rFonts w:ascii="굴림"/>
        </w:rPr>
        <w:lastRenderedPageBreak/>
        <w:t>14.2.3 if the Designer denies to perform its obligation without any reasonable reason or if it is considered difficult to complete its obligation within the term of this Agreement.</w:t>
      </w:r>
    </w:p>
    <w:p w:rsidR="00C73A98" w:rsidRDefault="00C73A98">
      <w:pPr>
        <w:pStyle w:val="MsoBodyText0"/>
        <w:spacing w:line="384" w:lineRule="auto"/>
        <w:ind w:left="-2" w:firstLine="1"/>
      </w:pPr>
    </w:p>
    <w:p w:rsidR="00C73A98" w:rsidRDefault="00142ABD">
      <w:pPr>
        <w:pStyle w:val="MsoBodyText0"/>
        <w:spacing w:line="384" w:lineRule="auto"/>
        <w:ind w:left="360" w:hanging="360"/>
      </w:pPr>
      <w:r>
        <w:rPr>
          <w:rFonts w:ascii="굴림"/>
        </w:rPr>
        <w:t xml:space="preserve">14.3 In the event of the cancellation or termination of this Agreement </w:t>
      </w:r>
      <w:r>
        <w:rPr>
          <w:rFonts w:ascii="굴림"/>
        </w:rPr>
        <w:t>according to this Article 14, the parties shall promptly notify the other party in writing.</w:t>
      </w:r>
    </w:p>
    <w:p w:rsidR="00C73A98" w:rsidRDefault="00C73A98">
      <w:pPr>
        <w:pStyle w:val="MsoBodyText0"/>
        <w:spacing w:line="384" w:lineRule="auto"/>
        <w:ind w:left="360" w:hanging="360"/>
      </w:pPr>
    </w:p>
    <w:p w:rsidR="00C73A98" w:rsidRDefault="00142ABD">
      <w:pPr>
        <w:pStyle w:val="MsoBodyText0"/>
        <w:spacing w:line="384" w:lineRule="auto"/>
        <w:ind w:left="360" w:hanging="360"/>
      </w:pPr>
      <w:r>
        <w:rPr>
          <w:rFonts w:ascii="굴림"/>
        </w:rPr>
        <w:t>14.4 If one party causes the cancellation or termination of all or any part of this Agreement, such party shall indemnify the other party for damages caused by the</w:t>
      </w:r>
      <w:r>
        <w:rPr>
          <w:rFonts w:ascii="굴림"/>
        </w:rPr>
        <w:t xml:space="preserve"> cancellation or termination.</w:t>
      </w:r>
    </w:p>
    <w:p w:rsidR="00C73A98" w:rsidRDefault="00C73A98">
      <w:pPr>
        <w:pStyle w:val="MsoBodyText0"/>
        <w:spacing w:line="384" w:lineRule="auto"/>
        <w:ind w:left="360" w:hanging="360"/>
      </w:pPr>
    </w:p>
    <w:p w:rsidR="00C73A98" w:rsidRDefault="00142ABD">
      <w:pPr>
        <w:pStyle w:val="MsoBodyText0"/>
        <w:spacing w:line="384" w:lineRule="auto"/>
        <w:ind w:left="360" w:hanging="360"/>
      </w:pPr>
      <w:r>
        <w:rPr>
          <w:rFonts w:ascii="굴림"/>
        </w:rPr>
        <w:t>14.5 If this Agreement is terminated pursuant to this Article, each party</w:t>
      </w:r>
      <w:r>
        <w:rPr>
          <w:rFonts w:ascii="굴림"/>
        </w:rPr>
        <w:t>’</w:t>
      </w:r>
      <w:r>
        <w:rPr>
          <w:rFonts w:ascii="굴림"/>
        </w:rPr>
        <w:t>s liability to the other party shall be accelerated and shall be promptly reimbursed.</w:t>
      </w:r>
    </w:p>
    <w:p w:rsidR="00C73A98" w:rsidRDefault="00C73A98">
      <w:pPr>
        <w:pStyle w:val="MsoBodyText0"/>
        <w:spacing w:line="384" w:lineRule="auto"/>
        <w:ind w:left="-2" w:firstLine="1"/>
      </w:pPr>
    </w:p>
    <w:p w:rsidR="00C73A98" w:rsidRDefault="00142ABD">
      <w:pPr>
        <w:pStyle w:val="MsoBodyText0"/>
        <w:spacing w:line="384" w:lineRule="auto"/>
        <w:ind w:left="-2" w:firstLine="1"/>
      </w:pPr>
      <w:r>
        <w:rPr>
          <w:rFonts w:ascii="굴림"/>
          <w:b/>
        </w:rPr>
        <w:t>Article 15. Termination or amendment by the Company</w:t>
      </w:r>
    </w:p>
    <w:p w:rsidR="00C73A98" w:rsidRDefault="00142ABD">
      <w:pPr>
        <w:pStyle w:val="MsoBodyText0"/>
        <w:spacing w:line="384" w:lineRule="auto"/>
        <w:ind w:left="-2" w:firstLine="1"/>
      </w:pPr>
      <w:r>
        <w:rPr>
          <w:rFonts w:ascii="굴림"/>
        </w:rPr>
        <w:t xml:space="preserve"> </w:t>
      </w:r>
    </w:p>
    <w:p w:rsidR="00C73A98" w:rsidRDefault="00142ABD">
      <w:pPr>
        <w:pStyle w:val="MsoBodyText0"/>
        <w:spacing w:line="384" w:lineRule="auto"/>
        <w:ind w:firstLine="1"/>
      </w:pPr>
      <w:r>
        <w:rPr>
          <w:rFonts w:ascii="굴림"/>
        </w:rPr>
        <w:t xml:space="preserve">15.1 The </w:t>
      </w:r>
      <w:r>
        <w:rPr>
          <w:rFonts w:ascii="굴림"/>
        </w:rPr>
        <w:t>Company may terminate or amend all or part of this Agreement, if necessary.</w:t>
      </w:r>
    </w:p>
    <w:p w:rsidR="00C73A98" w:rsidRDefault="00142ABD">
      <w:pPr>
        <w:pStyle w:val="MsoBodyText0"/>
        <w:spacing w:line="384" w:lineRule="auto"/>
        <w:ind w:firstLine="1"/>
      </w:pPr>
      <w:r>
        <w:rPr>
          <w:rFonts w:ascii="굴림"/>
        </w:rPr>
        <w:t xml:space="preserve"> </w:t>
      </w:r>
    </w:p>
    <w:p w:rsidR="00C73A98" w:rsidRDefault="00142ABD">
      <w:pPr>
        <w:pStyle w:val="MsoBodyText0"/>
        <w:spacing w:line="384" w:lineRule="auto"/>
        <w:ind w:left="425" w:hanging="425"/>
      </w:pPr>
      <w:r>
        <w:rPr>
          <w:rFonts w:ascii="굴림"/>
        </w:rPr>
        <w:t>15.2 If the Company terminates all or part of this Agreement pursuant to the preceding Article, the Company shall indemnify all damages incurred to the Designer.</w:t>
      </w:r>
    </w:p>
    <w:p w:rsidR="00C73A98" w:rsidRDefault="00142ABD">
      <w:pPr>
        <w:pStyle w:val="MsoBodyText0"/>
        <w:spacing w:line="384" w:lineRule="auto"/>
        <w:ind w:firstLine="1"/>
      </w:pPr>
      <w:r>
        <w:rPr>
          <w:rFonts w:ascii="굴림"/>
        </w:rPr>
        <w:t xml:space="preserve"> </w:t>
      </w:r>
    </w:p>
    <w:p w:rsidR="00C73A98" w:rsidRDefault="00142ABD">
      <w:pPr>
        <w:pStyle w:val="MsoBodyText0"/>
        <w:spacing w:line="384" w:lineRule="auto"/>
        <w:ind w:left="425" w:hanging="425"/>
      </w:pPr>
      <w:r>
        <w:rPr>
          <w:rFonts w:ascii="굴림"/>
        </w:rPr>
        <w:t>15.3 If the de</w:t>
      </w:r>
      <w:r>
        <w:rPr>
          <w:rFonts w:ascii="굴림"/>
        </w:rPr>
        <w:t xml:space="preserve">velopment work of the Designer is suspended according to the Article 15.1, the Company shall pay the full remuneration to the </w:t>
      </w:r>
      <w:r>
        <w:rPr>
          <w:rFonts w:ascii="굴림"/>
        </w:rPr>
        <w:lastRenderedPageBreak/>
        <w:t>Designer except for the decreased expenses by the suspension. Provided, the Company shall pay the remuneration in proportion to th</w:t>
      </w:r>
      <w:r>
        <w:rPr>
          <w:rFonts w:ascii="굴림"/>
        </w:rPr>
        <w:t>e amount of work performed until the suspension if such suspension was unavoidable.</w:t>
      </w:r>
    </w:p>
    <w:p w:rsidR="00C73A98" w:rsidRDefault="00142ABD">
      <w:pPr>
        <w:pStyle w:val="MsoBodyText0"/>
        <w:spacing w:line="384" w:lineRule="auto"/>
        <w:ind w:left="-2" w:firstLine="1"/>
      </w:pPr>
      <w:r>
        <w:rPr>
          <w:rFonts w:ascii="굴림"/>
        </w:rPr>
        <w:t xml:space="preserve"> </w:t>
      </w:r>
    </w:p>
    <w:p w:rsidR="00C73A98" w:rsidRDefault="00142ABD">
      <w:pPr>
        <w:pStyle w:val="MsoBodyText0"/>
        <w:spacing w:line="384" w:lineRule="auto"/>
      </w:pPr>
      <w:r>
        <w:rPr>
          <w:rFonts w:ascii="굴림"/>
          <w:b/>
        </w:rPr>
        <w:t>Article 16. Compensation of Arrears</w:t>
      </w:r>
    </w:p>
    <w:p w:rsidR="00C73A98" w:rsidRDefault="00142ABD">
      <w:pPr>
        <w:pStyle w:val="MsoBodyText0"/>
        <w:spacing w:line="384" w:lineRule="auto"/>
        <w:ind w:left="-2" w:firstLine="1"/>
      </w:pPr>
      <w:r>
        <w:rPr>
          <w:rFonts w:ascii="굴림"/>
        </w:rPr>
        <w:t xml:space="preserve"> </w:t>
      </w:r>
    </w:p>
    <w:p w:rsidR="00C73A98" w:rsidRDefault="00142ABD">
      <w:pPr>
        <w:pStyle w:val="MsoBodyText0"/>
        <w:spacing w:line="384" w:lineRule="auto"/>
        <w:ind w:left="427" w:hanging="427"/>
      </w:pPr>
      <w:r>
        <w:rPr>
          <w:rFonts w:ascii="굴림"/>
        </w:rPr>
        <w:t>16.1 If the Designer fails to complete its obligation within the term of this Agreement, the Company shall deduct the number of days</w:t>
      </w:r>
      <w:r>
        <w:rPr>
          <w:rFonts w:ascii="굴림"/>
        </w:rPr>
        <w:t xml:space="preserve"> delayed multiplied by the product of 2 / 1000 and the total amount of this Agreement (hereinafter, </w:t>
      </w:r>
      <w:r>
        <w:rPr>
          <w:rFonts w:ascii="굴림"/>
        </w:rPr>
        <w:t>“</w:t>
      </w:r>
      <w:r>
        <w:rPr>
          <w:rFonts w:ascii="굴림"/>
        </w:rPr>
        <w:t>Compensation of Arrears</w:t>
      </w:r>
      <w:r>
        <w:rPr>
          <w:rFonts w:ascii="굴림"/>
        </w:rPr>
        <w:t>”</w:t>
      </w:r>
      <w:r>
        <w:rPr>
          <w:rFonts w:ascii="굴림"/>
        </w:rPr>
        <w:t>) from the total amount to pay.</w:t>
      </w:r>
    </w:p>
    <w:p w:rsidR="00C73A98" w:rsidRDefault="00142ABD">
      <w:pPr>
        <w:pStyle w:val="MsoBodyText0"/>
        <w:spacing w:line="384" w:lineRule="auto"/>
        <w:ind w:left="-2" w:firstLine="1"/>
      </w:pPr>
      <w:r>
        <w:rPr>
          <w:rFonts w:ascii="굴림"/>
        </w:rPr>
        <w:t xml:space="preserve"> </w:t>
      </w:r>
    </w:p>
    <w:p w:rsidR="00C73A98" w:rsidRDefault="00142ABD">
      <w:pPr>
        <w:pStyle w:val="MsoBodyText0"/>
        <w:spacing w:line="384" w:lineRule="auto"/>
        <w:ind w:left="427" w:hanging="427"/>
      </w:pPr>
      <w:r>
        <w:rPr>
          <w:rFonts w:ascii="굴림"/>
        </w:rPr>
        <w:t>16.2 If the Company agrees that the performance of the Designer is delayed due to any of the foll</w:t>
      </w:r>
      <w:r>
        <w:rPr>
          <w:rFonts w:ascii="굴림"/>
        </w:rPr>
        <w:t xml:space="preserve">owings, the applicable number of days delayed shall be added to the number of days delayed under the Article 16.1. </w:t>
      </w:r>
    </w:p>
    <w:p w:rsidR="00C73A98" w:rsidRDefault="00142ABD">
      <w:pPr>
        <w:pStyle w:val="MsoBodyText0"/>
        <w:spacing w:line="384" w:lineRule="auto"/>
        <w:ind w:left="427" w:hanging="427"/>
      </w:pPr>
      <w:r>
        <w:rPr>
          <w:rFonts w:ascii="굴림"/>
        </w:rPr>
        <w:t xml:space="preserve"> </w:t>
      </w:r>
    </w:p>
    <w:p w:rsidR="00C73A98" w:rsidRDefault="00142ABD">
      <w:pPr>
        <w:pStyle w:val="MsoBodyText0"/>
        <w:spacing w:line="384" w:lineRule="auto"/>
        <w:ind w:left="426"/>
      </w:pPr>
      <w:r>
        <w:rPr>
          <w:rFonts w:ascii="굴림"/>
        </w:rPr>
        <w:t>16.2.1 In case of force majeure, including natural disasters</w:t>
      </w:r>
    </w:p>
    <w:p w:rsidR="00C73A98" w:rsidRDefault="00142ABD">
      <w:pPr>
        <w:pStyle w:val="MsoBodyText0"/>
        <w:spacing w:line="384" w:lineRule="auto"/>
        <w:ind w:left="992" w:hanging="566"/>
      </w:pPr>
      <w:r>
        <w:rPr>
          <w:rFonts w:ascii="굴림"/>
        </w:rPr>
        <w:t>16.2.2 In case of delay or suspension of the Designer</w:t>
      </w:r>
      <w:r>
        <w:rPr>
          <w:rFonts w:ascii="굴림"/>
        </w:rPr>
        <w:t>’</w:t>
      </w:r>
      <w:r>
        <w:rPr>
          <w:rFonts w:ascii="굴림"/>
        </w:rPr>
        <w:t>s performance is caused</w:t>
      </w:r>
      <w:r>
        <w:rPr>
          <w:rFonts w:ascii="굴림"/>
        </w:rPr>
        <w:t xml:space="preserve"> by the Company; or</w:t>
      </w:r>
    </w:p>
    <w:p w:rsidR="00C73A98" w:rsidRDefault="00142ABD">
      <w:pPr>
        <w:pStyle w:val="MsoBodyText0"/>
        <w:spacing w:line="384" w:lineRule="auto"/>
        <w:ind w:left="992" w:hanging="566"/>
      </w:pPr>
      <w:r>
        <w:rPr>
          <w:rFonts w:ascii="굴림"/>
        </w:rPr>
        <w:t>16.2.3 In case of delay or suspension of the Designer</w:t>
      </w:r>
      <w:r>
        <w:rPr>
          <w:rFonts w:ascii="굴림"/>
        </w:rPr>
        <w:t>’</w:t>
      </w:r>
      <w:r>
        <w:rPr>
          <w:rFonts w:ascii="굴림"/>
        </w:rPr>
        <w:t>s performance is not caused by the Designer.</w:t>
      </w:r>
    </w:p>
    <w:p w:rsidR="00C73A98" w:rsidRDefault="00142ABD">
      <w:pPr>
        <w:pStyle w:val="MsoBodyText0"/>
        <w:spacing w:line="384" w:lineRule="auto"/>
        <w:ind w:left="-2" w:firstLine="1"/>
      </w:pPr>
      <w:r>
        <w:rPr>
          <w:rFonts w:ascii="굴림"/>
        </w:rPr>
        <w:t xml:space="preserve"> </w:t>
      </w:r>
    </w:p>
    <w:p w:rsidR="00C73A98" w:rsidRDefault="00142ABD">
      <w:pPr>
        <w:pStyle w:val="MsoBodyText0"/>
        <w:spacing w:line="384" w:lineRule="auto"/>
        <w:ind w:left="-2" w:firstLine="1"/>
      </w:pPr>
      <w:r>
        <w:rPr>
          <w:rFonts w:ascii="굴림"/>
        </w:rPr>
        <w:t>16.3 The number of days delayed shall be counted as follows:</w:t>
      </w:r>
    </w:p>
    <w:p w:rsidR="00C73A98" w:rsidRDefault="00142ABD">
      <w:pPr>
        <w:pStyle w:val="MsoBodyText0"/>
        <w:spacing w:line="384" w:lineRule="auto"/>
        <w:ind w:left="-2" w:firstLine="1"/>
      </w:pPr>
      <w:r>
        <w:rPr>
          <w:rFonts w:ascii="굴림"/>
        </w:rPr>
        <w:t xml:space="preserve"> </w:t>
      </w:r>
    </w:p>
    <w:p w:rsidR="00C73A98" w:rsidRDefault="00142ABD">
      <w:pPr>
        <w:pStyle w:val="MsoBodyText0"/>
        <w:spacing w:line="384" w:lineRule="auto"/>
        <w:ind w:left="993" w:hanging="567"/>
      </w:pPr>
      <w:r>
        <w:rPr>
          <w:rFonts w:ascii="굴림"/>
        </w:rPr>
        <w:lastRenderedPageBreak/>
        <w:t xml:space="preserve">16.3.1 If the Designer performs its obligation within the term of this </w:t>
      </w:r>
      <w:r>
        <w:rPr>
          <w:rFonts w:ascii="굴림"/>
        </w:rPr>
        <w:t>Agreement, the period required for the inspection shall not be included to the number of days delayed. Provided that, if the performance of the Designer is considered to be inconsistent with the terms and conditions of this Agreement through the inspection</w:t>
      </w:r>
      <w:r>
        <w:rPr>
          <w:rFonts w:ascii="굴림"/>
        </w:rPr>
        <w:t xml:space="preserve"> and the Company requested to modify the deliverable of the Designer, the period between the day of such request and the approval by final inspection shall be included to the number of days delayed.</w:t>
      </w:r>
    </w:p>
    <w:p w:rsidR="00C73A98" w:rsidRDefault="00142ABD">
      <w:pPr>
        <w:pStyle w:val="MsoBodyText0"/>
        <w:spacing w:line="384" w:lineRule="auto"/>
        <w:ind w:left="993" w:hanging="567"/>
      </w:pPr>
      <w:r>
        <w:rPr>
          <w:rFonts w:ascii="굴림"/>
        </w:rPr>
        <w:t>16.3.2 If the Designer completed its obligation after the</w:t>
      </w:r>
      <w:r>
        <w:rPr>
          <w:rFonts w:ascii="굴림"/>
        </w:rPr>
        <w:t xml:space="preserve"> term of the Agreement, the period between the following day of last day of the term and the approval by final inspection shall be included to the number of days delayed.</w:t>
      </w:r>
    </w:p>
    <w:p w:rsidR="00C73A98" w:rsidRDefault="00C73A98">
      <w:pPr>
        <w:pStyle w:val="MsoBodyText0"/>
        <w:spacing w:line="384" w:lineRule="auto"/>
        <w:ind w:left="-2" w:firstLine="1"/>
      </w:pPr>
    </w:p>
    <w:p w:rsidR="00C73A98" w:rsidRDefault="00142ABD">
      <w:pPr>
        <w:pStyle w:val="MsoBodyText0"/>
        <w:spacing w:line="384" w:lineRule="auto"/>
        <w:ind w:left="-2" w:firstLine="1"/>
      </w:pPr>
      <w:r>
        <w:rPr>
          <w:rFonts w:ascii="굴림"/>
          <w:b/>
        </w:rPr>
        <w:t>Article 17. Period</w:t>
      </w:r>
    </w:p>
    <w:p w:rsidR="00C73A98" w:rsidRDefault="00142ABD">
      <w:pPr>
        <w:pStyle w:val="MsoBodyText0"/>
        <w:spacing w:line="384" w:lineRule="auto"/>
        <w:ind w:left="-2" w:firstLine="1"/>
      </w:pPr>
      <w:r>
        <w:rPr>
          <w:rFonts w:ascii="굴림"/>
          <w:b/>
        </w:rPr>
        <w:t xml:space="preserve"> </w:t>
      </w:r>
    </w:p>
    <w:p w:rsidR="00C73A98" w:rsidRDefault="00142ABD">
      <w:pPr>
        <w:pStyle w:val="MsoBodyText0"/>
        <w:spacing w:line="384" w:lineRule="auto"/>
        <w:ind w:left="360" w:hanging="360"/>
      </w:pPr>
      <w:r>
        <w:rPr>
          <w:rFonts w:ascii="굴림"/>
        </w:rPr>
        <w:t>17.1 This Agreement shall be valid for one year from the date o</w:t>
      </w:r>
      <w:r>
        <w:rPr>
          <w:rFonts w:ascii="굴림"/>
        </w:rPr>
        <w:t xml:space="preserve">f this Agreement unless earlier terminated as set forth in Article 8 above. This Agreement shall be automatically extended for successive one year terms unless either party gives the other its intention of objecting to the extension one month prior to the </w:t>
      </w:r>
      <w:r>
        <w:rPr>
          <w:rFonts w:ascii="굴림"/>
        </w:rPr>
        <w:t>expiration of the initial or extension period of this Agreement.</w:t>
      </w:r>
    </w:p>
    <w:p w:rsidR="00C73A98" w:rsidRDefault="00C73A98">
      <w:pPr>
        <w:pStyle w:val="MsoBodyText0"/>
        <w:spacing w:line="384" w:lineRule="auto"/>
      </w:pPr>
    </w:p>
    <w:p w:rsidR="00C73A98" w:rsidRDefault="00142ABD">
      <w:pPr>
        <w:pStyle w:val="MsoBodyText0"/>
        <w:spacing w:line="384" w:lineRule="auto"/>
        <w:ind w:left="425" w:hanging="425"/>
      </w:pPr>
      <w:r>
        <w:rPr>
          <w:rFonts w:ascii="굴림"/>
        </w:rPr>
        <w:t>17.2 Although this Agreement expires in accordance with this Article, the Company and the Designer shall still be bound by the obligation of relevant Separate Note as long as the Separate No</w:t>
      </w:r>
      <w:r>
        <w:rPr>
          <w:rFonts w:ascii="굴림"/>
        </w:rPr>
        <w:t xml:space="preserve">te prescribed in Article 2 of this Agreement remains valid, and this Agreement shall be </w:t>
      </w:r>
      <w:r>
        <w:rPr>
          <w:rFonts w:ascii="굴림"/>
        </w:rPr>
        <w:lastRenderedPageBreak/>
        <w:t>valid to the extent the relevant Separate Note is concerned.</w:t>
      </w:r>
    </w:p>
    <w:p w:rsidR="00C73A98" w:rsidRDefault="00142ABD">
      <w:pPr>
        <w:pStyle w:val="MsoBodyText0"/>
        <w:spacing w:line="384" w:lineRule="auto"/>
        <w:ind w:left="400"/>
      </w:pPr>
      <w:r>
        <w:rPr>
          <w:rFonts w:ascii="굴림" w:eastAsia="굴림"/>
          <w:b/>
          <w:i/>
          <w:u w:val="single"/>
        </w:rPr>
        <w:t>(</w:t>
      </w:r>
      <w:r>
        <w:rPr>
          <w:rFonts w:ascii="굴림" w:eastAsia="굴림"/>
          <w:b/>
          <w:i/>
          <w:u w:val="single"/>
        </w:rPr>
        <w:t>제</w:t>
      </w:r>
      <w:r>
        <w:rPr>
          <w:rFonts w:ascii="굴림" w:eastAsia="굴림"/>
          <w:b/>
          <w:i/>
          <w:u w:val="single"/>
        </w:rPr>
        <w:t>2</w:t>
      </w:r>
      <w:r>
        <w:rPr>
          <w:rFonts w:ascii="굴림" w:eastAsia="굴림"/>
          <w:b/>
          <w:i/>
          <w:u w:val="single"/>
        </w:rPr>
        <w:t>조</w:t>
      </w:r>
      <w:r>
        <w:rPr>
          <w:rFonts w:ascii="굴림" w:eastAsia="굴림"/>
          <w:b/>
          <w:i/>
          <w:u w:val="single"/>
        </w:rPr>
        <w:t xml:space="preserve"> </w:t>
      </w:r>
      <w:r>
        <w:rPr>
          <w:rFonts w:ascii="굴림" w:eastAsia="굴림"/>
          <w:b/>
          <w:i/>
          <w:u w:val="single"/>
        </w:rPr>
        <w:t>발주서가</w:t>
      </w:r>
      <w:r>
        <w:rPr>
          <w:rFonts w:ascii="굴림" w:eastAsia="굴림"/>
          <w:b/>
          <w:i/>
          <w:u w:val="single"/>
        </w:rPr>
        <w:t xml:space="preserve"> </w:t>
      </w:r>
      <w:r>
        <w:rPr>
          <w:rFonts w:ascii="굴림" w:eastAsia="굴림"/>
          <w:b/>
          <w:i/>
          <w:u w:val="single"/>
        </w:rPr>
        <w:t>있는</w:t>
      </w:r>
      <w:r>
        <w:rPr>
          <w:rFonts w:ascii="굴림" w:eastAsia="굴림"/>
          <w:b/>
          <w:i/>
          <w:u w:val="single"/>
        </w:rPr>
        <w:t xml:space="preserve"> </w:t>
      </w:r>
      <w:r>
        <w:rPr>
          <w:rFonts w:ascii="굴림" w:eastAsia="굴림"/>
          <w:b/>
          <w:i/>
          <w:u w:val="single"/>
        </w:rPr>
        <w:t>경우</w:t>
      </w:r>
      <w:r>
        <w:rPr>
          <w:rFonts w:ascii="굴림" w:eastAsia="굴림"/>
          <w:b/>
          <w:i/>
          <w:u w:val="single"/>
        </w:rPr>
        <w:t xml:space="preserve"> </w:t>
      </w:r>
      <w:r>
        <w:rPr>
          <w:rFonts w:ascii="굴림" w:eastAsia="굴림"/>
          <w:b/>
          <w:i/>
          <w:u w:val="single"/>
        </w:rPr>
        <w:t>적용</w:t>
      </w:r>
      <w:r>
        <w:rPr>
          <w:rFonts w:ascii="굴림" w:eastAsia="굴림"/>
          <w:b/>
          <w:i/>
          <w:u w:val="single"/>
        </w:rPr>
        <w:t>)</w:t>
      </w:r>
    </w:p>
    <w:p w:rsidR="00C73A98" w:rsidRDefault="00C73A98">
      <w:pPr>
        <w:pStyle w:val="MsoBodyText0"/>
        <w:spacing w:line="384" w:lineRule="auto"/>
        <w:ind w:left="400"/>
      </w:pPr>
    </w:p>
    <w:p w:rsidR="00C73A98" w:rsidRDefault="00C73A98">
      <w:pPr>
        <w:pStyle w:val="MsoBodyText0"/>
        <w:spacing w:line="384" w:lineRule="auto"/>
        <w:ind w:left="400"/>
      </w:pPr>
    </w:p>
    <w:p w:rsidR="00C73A98" w:rsidRDefault="00142ABD">
      <w:pPr>
        <w:pStyle w:val="MsoBodyText0"/>
        <w:spacing w:line="384" w:lineRule="auto"/>
        <w:ind w:left="-2" w:firstLine="1"/>
      </w:pPr>
      <w:r>
        <w:rPr>
          <w:rFonts w:ascii="굴림"/>
          <w:b/>
        </w:rPr>
        <w:t>Article 18. Language</w:t>
      </w:r>
    </w:p>
    <w:p w:rsidR="00C73A98" w:rsidRDefault="00142ABD">
      <w:pPr>
        <w:pStyle w:val="MsoBodyText0"/>
        <w:spacing w:line="384" w:lineRule="auto"/>
        <w:ind w:left="-2" w:firstLine="1"/>
      </w:pPr>
      <w:r>
        <w:rPr>
          <w:rFonts w:ascii="굴림"/>
          <w:b/>
        </w:rPr>
        <w:t xml:space="preserve"> </w:t>
      </w:r>
    </w:p>
    <w:p w:rsidR="00C73A98" w:rsidRDefault="00142ABD">
      <w:pPr>
        <w:pStyle w:val="MsoBodyText0"/>
        <w:spacing w:line="384" w:lineRule="auto"/>
        <w:ind w:left="-2" w:firstLine="1"/>
      </w:pPr>
      <w:r>
        <w:rPr>
          <w:rFonts w:ascii="굴림"/>
        </w:rPr>
        <w:t>This Agreement may be executed in English and in other languag</w:t>
      </w:r>
      <w:r>
        <w:rPr>
          <w:rFonts w:ascii="굴림"/>
        </w:rPr>
        <w:t>es (including Korean). In the event of any difference or inconsistency among different versions of this Agreement, the English version shall prevail over in all respect.</w:t>
      </w:r>
    </w:p>
    <w:p w:rsidR="00C73A98" w:rsidRDefault="00142ABD">
      <w:pPr>
        <w:pStyle w:val="MsoBodyText0"/>
        <w:spacing w:line="384" w:lineRule="auto"/>
        <w:ind w:left="-2" w:firstLine="1"/>
      </w:pPr>
      <w:r>
        <w:rPr>
          <w:rFonts w:ascii="굴림"/>
          <w:b/>
        </w:rPr>
        <w:t xml:space="preserve"> </w:t>
      </w:r>
    </w:p>
    <w:p w:rsidR="00C73A98" w:rsidRDefault="00142ABD">
      <w:pPr>
        <w:pStyle w:val="MsoBodyText0"/>
        <w:spacing w:line="384" w:lineRule="auto"/>
        <w:ind w:left="-2" w:firstLine="1"/>
      </w:pPr>
      <w:r>
        <w:rPr>
          <w:rFonts w:ascii="굴림"/>
          <w:b/>
        </w:rPr>
        <w:t xml:space="preserve"> </w:t>
      </w:r>
    </w:p>
    <w:p w:rsidR="00C73A98" w:rsidRDefault="00142ABD">
      <w:pPr>
        <w:pStyle w:val="MsoBodyText0"/>
        <w:spacing w:line="384" w:lineRule="auto"/>
        <w:ind w:left="-2" w:firstLine="1"/>
      </w:pPr>
      <w:r>
        <w:rPr>
          <w:rFonts w:ascii="굴림"/>
          <w:b/>
        </w:rPr>
        <w:t>Article 19. Dispute or Controversy Settlement</w:t>
      </w:r>
    </w:p>
    <w:p w:rsidR="00C73A98" w:rsidRDefault="00C73A98">
      <w:pPr>
        <w:pStyle w:val="MsoBodyText0"/>
        <w:spacing w:line="384" w:lineRule="auto"/>
      </w:pPr>
    </w:p>
    <w:p w:rsidR="00C73A98" w:rsidRDefault="00142ABD">
      <w:pPr>
        <w:pStyle w:val="MsoBodyText0"/>
        <w:spacing w:line="384" w:lineRule="auto"/>
        <w:ind w:left="360" w:hanging="360"/>
      </w:pPr>
      <w:r>
        <w:rPr>
          <w:rFonts w:ascii="굴림"/>
        </w:rPr>
        <w:t xml:space="preserve">19.1 When an unexpected matter not </w:t>
      </w:r>
      <w:r>
        <w:rPr>
          <w:rFonts w:ascii="굴림"/>
        </w:rPr>
        <w:t>stipulated in this Agreement or in the Separate Note occurs or any dispute or controversy develops between STC and MVC in connection with this Agreement or the Separate Note, STC and MVC shall consult and solve it with sincerity.</w:t>
      </w:r>
    </w:p>
    <w:p w:rsidR="00C73A98" w:rsidRDefault="00C73A98">
      <w:pPr>
        <w:pStyle w:val="MsoBodyText0"/>
        <w:spacing w:line="384" w:lineRule="auto"/>
      </w:pPr>
    </w:p>
    <w:p w:rsidR="00C73A98" w:rsidRDefault="00C73A98">
      <w:pPr>
        <w:pStyle w:val="MsoBodyText0"/>
        <w:spacing w:line="384" w:lineRule="auto"/>
        <w:ind w:left="300" w:right="98" w:hanging="300"/>
      </w:pPr>
    </w:p>
    <w:p w:rsidR="00C73A98" w:rsidRDefault="00C73A98">
      <w:pPr>
        <w:pStyle w:val="MsoBodyText0"/>
        <w:spacing w:line="384" w:lineRule="auto"/>
        <w:ind w:left="198" w:firstLine="1"/>
      </w:pPr>
    </w:p>
    <w:p w:rsidR="00C73A98" w:rsidRDefault="00142ABD">
      <w:pPr>
        <w:pStyle w:val="MsoBodyText0"/>
        <w:spacing w:line="384" w:lineRule="auto"/>
        <w:ind w:firstLine="1"/>
      </w:pPr>
      <w:r>
        <w:rPr>
          <w:rFonts w:ascii="굴림" w:eastAsia="굴림"/>
          <w:b/>
          <w:u w:val="single"/>
        </w:rPr>
        <w:t>1</w:t>
      </w:r>
      <w:r>
        <w:rPr>
          <w:rFonts w:ascii="굴림" w:eastAsia="굴림"/>
          <w:b/>
          <w:u w:val="single"/>
        </w:rPr>
        <w:t>안</w:t>
      </w:r>
      <w:r>
        <w:rPr>
          <w:rFonts w:ascii="굴림" w:eastAsia="굴림"/>
          <w:b/>
          <w:u w:val="single"/>
        </w:rPr>
        <w:t xml:space="preserve">: </w:t>
      </w:r>
      <w:r>
        <w:rPr>
          <w:rFonts w:ascii="굴림" w:eastAsia="굴림"/>
          <w:b/>
          <w:u w:val="single"/>
        </w:rPr>
        <w:t>원칙적으로</w:t>
      </w:r>
      <w:r>
        <w:rPr>
          <w:rFonts w:ascii="굴림" w:eastAsia="굴림"/>
          <w:b/>
          <w:u w:val="single"/>
        </w:rPr>
        <w:t xml:space="preserve"> </w:t>
      </w:r>
      <w:r>
        <w:rPr>
          <w:rFonts w:ascii="굴림" w:eastAsia="굴림"/>
          <w:b/>
          <w:u w:val="single"/>
        </w:rPr>
        <w:t>대한상사중재원의</w:t>
      </w:r>
      <w:r>
        <w:rPr>
          <w:rFonts w:ascii="굴림" w:eastAsia="굴림"/>
          <w:b/>
          <w:u w:val="single"/>
        </w:rPr>
        <w:t xml:space="preserve"> </w:t>
      </w:r>
      <w:r>
        <w:rPr>
          <w:rFonts w:ascii="굴림" w:eastAsia="굴림"/>
          <w:b/>
          <w:u w:val="single"/>
        </w:rPr>
        <w:t>중재를</w:t>
      </w:r>
      <w:r>
        <w:rPr>
          <w:rFonts w:ascii="굴림" w:eastAsia="굴림"/>
          <w:b/>
          <w:u w:val="single"/>
        </w:rPr>
        <w:t xml:space="preserve"> </w:t>
      </w:r>
      <w:r>
        <w:rPr>
          <w:rFonts w:ascii="굴림" w:eastAsia="굴림"/>
          <w:b/>
          <w:u w:val="single"/>
        </w:rPr>
        <w:t>통해</w:t>
      </w:r>
      <w:r>
        <w:rPr>
          <w:rFonts w:ascii="굴림" w:eastAsia="굴림"/>
          <w:b/>
          <w:u w:val="single"/>
        </w:rPr>
        <w:t xml:space="preserve"> </w:t>
      </w:r>
      <w:r>
        <w:rPr>
          <w:rFonts w:ascii="굴림" w:eastAsia="굴림"/>
          <w:b/>
          <w:u w:val="single"/>
        </w:rPr>
        <w:t>분쟁해결</w:t>
      </w:r>
    </w:p>
    <w:p w:rsidR="00C73A98" w:rsidRDefault="00C73A98">
      <w:pPr>
        <w:pStyle w:val="MsoBodyText0"/>
        <w:spacing w:line="384" w:lineRule="auto"/>
        <w:ind w:right="98"/>
      </w:pPr>
    </w:p>
    <w:p w:rsidR="00C73A98" w:rsidRDefault="00142ABD">
      <w:pPr>
        <w:pStyle w:val="MsoBodyText0"/>
        <w:spacing w:line="384" w:lineRule="auto"/>
        <w:ind w:right="98"/>
      </w:pPr>
      <w:r>
        <w:rPr>
          <w:rFonts w:ascii="굴림"/>
        </w:rPr>
        <w:t>Any dispute arising out of ot in connection with this contract shall be finally settled by arbitration in Seoul in accordance with the Arbitration Rules of the Korean Commercial Arbitraion Board.</w:t>
      </w:r>
    </w:p>
    <w:p w:rsidR="00C73A98" w:rsidRDefault="00C73A98">
      <w:pPr>
        <w:pStyle w:val="MsoBodyText0"/>
        <w:spacing w:line="384" w:lineRule="auto"/>
        <w:ind w:left="102" w:right="98" w:hanging="300"/>
      </w:pPr>
    </w:p>
    <w:p w:rsidR="00C73A98" w:rsidRDefault="00C73A98">
      <w:pPr>
        <w:pStyle w:val="MsoBodyText0"/>
        <w:spacing w:line="384" w:lineRule="auto"/>
        <w:ind w:left="102" w:right="98" w:hanging="300"/>
      </w:pPr>
    </w:p>
    <w:p w:rsidR="00C73A98" w:rsidRDefault="00142ABD">
      <w:pPr>
        <w:pStyle w:val="MsoBodyText0"/>
        <w:spacing w:line="384" w:lineRule="auto"/>
        <w:ind w:firstLine="1"/>
      </w:pPr>
      <w:r>
        <w:rPr>
          <w:rFonts w:ascii="굴림" w:eastAsia="굴림"/>
          <w:b/>
          <w:u w:val="single"/>
        </w:rPr>
        <w:lastRenderedPageBreak/>
        <w:t>2</w:t>
      </w:r>
      <w:r>
        <w:rPr>
          <w:rFonts w:ascii="굴림" w:eastAsia="굴림"/>
          <w:b/>
          <w:u w:val="single"/>
        </w:rPr>
        <w:t>안</w:t>
      </w:r>
      <w:r>
        <w:rPr>
          <w:rFonts w:ascii="굴림" w:eastAsia="굴림"/>
          <w:b/>
          <w:u w:val="single"/>
        </w:rPr>
        <w:t xml:space="preserve">: </w:t>
      </w:r>
      <w:r>
        <w:rPr>
          <w:rFonts w:ascii="굴림" w:eastAsia="굴림"/>
          <w:b/>
          <w:u w:val="single"/>
        </w:rPr>
        <w:t>상대방이</w:t>
      </w:r>
      <w:r>
        <w:rPr>
          <w:rFonts w:ascii="굴림" w:eastAsia="굴림"/>
          <w:b/>
          <w:u w:val="single"/>
        </w:rPr>
        <w:t xml:space="preserve"> </w:t>
      </w:r>
      <w:r>
        <w:rPr>
          <w:rFonts w:ascii="굴림" w:eastAsia="굴림"/>
          <w:b/>
          <w:u w:val="single"/>
        </w:rPr>
        <w:t>자기</w:t>
      </w:r>
      <w:r>
        <w:rPr>
          <w:rFonts w:ascii="굴림" w:eastAsia="굴림"/>
          <w:b/>
          <w:u w:val="single"/>
        </w:rPr>
        <w:t xml:space="preserve"> </w:t>
      </w:r>
      <w:r>
        <w:rPr>
          <w:rFonts w:ascii="굴림" w:eastAsia="굴림"/>
          <w:b/>
          <w:u w:val="single"/>
        </w:rPr>
        <w:t>나라의</w:t>
      </w:r>
      <w:r>
        <w:rPr>
          <w:rFonts w:ascii="굴림" w:eastAsia="굴림"/>
          <w:b/>
          <w:u w:val="single"/>
        </w:rPr>
        <w:t xml:space="preserve"> </w:t>
      </w:r>
      <w:r>
        <w:rPr>
          <w:rFonts w:ascii="굴림" w:eastAsia="굴림"/>
          <w:b/>
          <w:u w:val="single"/>
        </w:rPr>
        <w:t>중재기관을</w:t>
      </w:r>
      <w:r>
        <w:rPr>
          <w:rFonts w:ascii="굴림" w:eastAsia="굴림"/>
          <w:b/>
          <w:u w:val="single"/>
        </w:rPr>
        <w:t xml:space="preserve"> </w:t>
      </w:r>
      <w:r>
        <w:rPr>
          <w:rFonts w:ascii="굴림" w:eastAsia="굴림"/>
          <w:b/>
          <w:u w:val="single"/>
        </w:rPr>
        <w:t>이용하도록</w:t>
      </w:r>
      <w:r>
        <w:rPr>
          <w:rFonts w:ascii="굴림" w:eastAsia="굴림"/>
          <w:b/>
          <w:u w:val="single"/>
        </w:rPr>
        <w:t xml:space="preserve"> </w:t>
      </w:r>
      <w:r>
        <w:rPr>
          <w:rFonts w:ascii="굴림" w:eastAsia="굴림"/>
          <w:b/>
          <w:u w:val="single"/>
        </w:rPr>
        <w:t>요구하는</w:t>
      </w:r>
      <w:r>
        <w:rPr>
          <w:rFonts w:ascii="굴림" w:eastAsia="굴림"/>
          <w:b/>
          <w:u w:val="single"/>
        </w:rPr>
        <w:t xml:space="preserve"> </w:t>
      </w:r>
      <w:r>
        <w:rPr>
          <w:rFonts w:ascii="굴림" w:eastAsia="굴림"/>
          <w:b/>
          <w:u w:val="single"/>
        </w:rPr>
        <w:t>경우에</w:t>
      </w:r>
      <w:r>
        <w:rPr>
          <w:rFonts w:ascii="굴림" w:eastAsia="굴림"/>
          <w:b/>
          <w:u w:val="single"/>
        </w:rPr>
        <w:t xml:space="preserve"> </w:t>
      </w:r>
      <w:r>
        <w:rPr>
          <w:rFonts w:ascii="굴림" w:eastAsia="굴림"/>
          <w:b/>
          <w:u w:val="single"/>
        </w:rPr>
        <w:t>절충적</w:t>
      </w:r>
      <w:r>
        <w:rPr>
          <w:rFonts w:ascii="굴림" w:eastAsia="굴림"/>
          <w:b/>
          <w:u w:val="single"/>
        </w:rPr>
        <w:t xml:space="preserve"> </w:t>
      </w:r>
      <w:r>
        <w:rPr>
          <w:rFonts w:ascii="굴림" w:eastAsia="굴림"/>
          <w:b/>
          <w:u w:val="single"/>
        </w:rPr>
        <w:t>방법에</w:t>
      </w:r>
      <w:r>
        <w:rPr>
          <w:rFonts w:ascii="굴림" w:eastAsia="굴림"/>
          <w:b/>
          <w:u w:val="single"/>
        </w:rPr>
        <w:t xml:space="preserve"> </w:t>
      </w:r>
      <w:r>
        <w:rPr>
          <w:rFonts w:ascii="굴림" w:eastAsia="굴림"/>
          <w:b/>
          <w:u w:val="single"/>
        </w:rPr>
        <w:t>의하되</w:t>
      </w:r>
      <w:r>
        <w:rPr>
          <w:rFonts w:ascii="굴림" w:eastAsia="굴림"/>
          <w:b/>
          <w:u w:val="single"/>
        </w:rPr>
        <w:t xml:space="preserve"> </w:t>
      </w:r>
      <w:r>
        <w:rPr>
          <w:rFonts w:ascii="굴림" w:eastAsia="굴림"/>
          <w:b/>
          <w:u w:val="single"/>
        </w:rPr>
        <w:t>한국</w:t>
      </w:r>
      <w:r>
        <w:rPr>
          <w:rFonts w:ascii="굴림" w:eastAsia="굴림"/>
          <w:b/>
          <w:u w:val="single"/>
        </w:rPr>
        <w:t xml:space="preserve"> </w:t>
      </w:r>
      <w:r>
        <w:rPr>
          <w:rFonts w:ascii="굴림" w:eastAsia="굴림"/>
          <w:b/>
          <w:u w:val="single"/>
        </w:rPr>
        <w:t>기업이</w:t>
      </w:r>
      <w:r>
        <w:rPr>
          <w:rFonts w:ascii="굴림" w:eastAsia="굴림"/>
          <w:b/>
          <w:u w:val="single"/>
        </w:rPr>
        <w:t xml:space="preserve"> </w:t>
      </w:r>
      <w:r>
        <w:rPr>
          <w:rFonts w:ascii="굴림" w:eastAsia="굴림"/>
          <w:b/>
          <w:u w:val="single"/>
        </w:rPr>
        <w:t>제소할</w:t>
      </w:r>
      <w:r>
        <w:rPr>
          <w:rFonts w:ascii="굴림" w:eastAsia="굴림"/>
          <w:b/>
          <w:u w:val="single"/>
        </w:rPr>
        <w:t xml:space="preserve"> </w:t>
      </w:r>
      <w:r>
        <w:rPr>
          <w:rFonts w:ascii="굴림" w:eastAsia="굴림"/>
          <w:b/>
          <w:u w:val="single"/>
        </w:rPr>
        <w:t>가능성이</w:t>
      </w:r>
      <w:r>
        <w:rPr>
          <w:rFonts w:ascii="굴림" w:eastAsia="굴림"/>
          <w:b/>
          <w:u w:val="single"/>
        </w:rPr>
        <w:t xml:space="preserve"> </w:t>
      </w:r>
      <w:r>
        <w:rPr>
          <w:rFonts w:ascii="굴림" w:eastAsia="굴림"/>
          <w:b/>
          <w:u w:val="single"/>
        </w:rPr>
        <w:t>많은</w:t>
      </w:r>
      <w:r>
        <w:rPr>
          <w:rFonts w:ascii="굴림" w:eastAsia="굴림"/>
          <w:b/>
          <w:u w:val="single"/>
        </w:rPr>
        <w:t xml:space="preserve"> </w:t>
      </w:r>
      <w:r>
        <w:rPr>
          <w:rFonts w:ascii="굴림" w:eastAsia="굴림"/>
          <w:b/>
          <w:u w:val="single"/>
        </w:rPr>
        <w:t>경우</w:t>
      </w:r>
      <w:r>
        <w:rPr>
          <w:rFonts w:ascii="굴림" w:eastAsia="굴림"/>
          <w:b/>
          <w:u w:val="single"/>
        </w:rPr>
        <w:t xml:space="preserve"> </w:t>
      </w:r>
      <w:r>
        <w:rPr>
          <w:rFonts w:ascii="굴림" w:eastAsia="굴림"/>
          <w:b/>
          <w:u w:val="single"/>
        </w:rPr>
        <w:t>이용</w:t>
      </w:r>
      <w:r>
        <w:rPr>
          <w:rFonts w:ascii="굴림" w:eastAsia="굴림"/>
          <w:b/>
          <w:u w:val="single"/>
        </w:rPr>
        <w:t xml:space="preserve"> </w:t>
      </w:r>
      <w:r>
        <w:rPr>
          <w:rFonts w:ascii="굴림" w:eastAsia="굴림"/>
          <w:b/>
          <w:u w:val="single"/>
        </w:rPr>
        <w:t>가능</w:t>
      </w:r>
      <w:r>
        <w:rPr>
          <w:rFonts w:ascii="굴림" w:eastAsia="굴림"/>
          <w:b/>
          <w:u w:val="single"/>
        </w:rPr>
        <w:t>(</w:t>
      </w:r>
      <w:r>
        <w:rPr>
          <w:rFonts w:ascii="굴림" w:eastAsia="굴림"/>
          <w:b/>
          <w:u w:val="single"/>
        </w:rPr>
        <w:t>한</w:t>
      </w:r>
      <w:r>
        <w:rPr>
          <w:rFonts w:ascii="굴림" w:eastAsia="굴림"/>
          <w:b/>
          <w:u w:val="single"/>
        </w:rPr>
        <w:t>∙</w:t>
      </w:r>
      <w:r>
        <w:rPr>
          <w:rFonts w:ascii="굴림" w:eastAsia="굴림"/>
          <w:b/>
          <w:u w:val="single"/>
        </w:rPr>
        <w:t>중</w:t>
      </w:r>
      <w:r>
        <w:rPr>
          <w:rFonts w:ascii="굴림" w:eastAsia="굴림"/>
          <w:b/>
          <w:u w:val="single"/>
        </w:rPr>
        <w:t xml:space="preserve"> </w:t>
      </w:r>
      <w:r>
        <w:rPr>
          <w:rFonts w:ascii="굴림" w:eastAsia="굴림"/>
          <w:b/>
          <w:u w:val="single"/>
        </w:rPr>
        <w:t>기업간의</w:t>
      </w:r>
      <w:r>
        <w:rPr>
          <w:rFonts w:ascii="굴림" w:eastAsia="굴림"/>
          <w:b/>
          <w:u w:val="single"/>
        </w:rPr>
        <w:t xml:space="preserve"> </w:t>
      </w:r>
      <w:r>
        <w:rPr>
          <w:rFonts w:ascii="굴림" w:eastAsia="굴림"/>
          <w:b/>
          <w:u w:val="single"/>
        </w:rPr>
        <w:t>예</w:t>
      </w:r>
      <w:r>
        <w:rPr>
          <w:rFonts w:ascii="굴림" w:eastAsia="굴림"/>
          <w:b/>
          <w:u w:val="single"/>
        </w:rPr>
        <w:t>)</w:t>
      </w:r>
    </w:p>
    <w:p w:rsidR="00C73A98" w:rsidRDefault="00C73A98">
      <w:pPr>
        <w:pStyle w:val="MsoBodyText0"/>
        <w:spacing w:line="384" w:lineRule="auto"/>
        <w:ind w:left="302" w:right="98" w:hanging="300"/>
      </w:pPr>
    </w:p>
    <w:p w:rsidR="00C73A98" w:rsidRDefault="00142ABD">
      <w:pPr>
        <w:pStyle w:val="MsoBodyText0"/>
        <w:spacing w:line="384" w:lineRule="auto"/>
        <w:ind w:left="2" w:right="98"/>
      </w:pPr>
      <w:r>
        <w:rPr>
          <w:rFonts w:ascii="굴림"/>
        </w:rPr>
        <w:t>All dispute in relation to this contract shall be finally settled by arbitrarion in the country of claimant. In case the claimant is (a Korean enterprise), the arbitration shall be held at the Korean Commercial Atbi</w:t>
      </w:r>
      <w:r>
        <w:rPr>
          <w:rFonts w:ascii="굴림"/>
        </w:rPr>
        <w:t>tration Board. In case the claimant is (a Chinese enterprise), the arbitration shall be held at the China International Economic and Trade Arbitration Commission.</w:t>
      </w:r>
    </w:p>
    <w:p w:rsidR="00C73A98" w:rsidRDefault="00C73A98">
      <w:pPr>
        <w:pStyle w:val="MsoBodyText0"/>
        <w:spacing w:line="384" w:lineRule="auto"/>
        <w:ind w:left="102" w:right="98" w:hanging="300"/>
      </w:pPr>
    </w:p>
    <w:p w:rsidR="00C73A98" w:rsidRDefault="00142ABD">
      <w:pPr>
        <w:pStyle w:val="MsoBodyText0"/>
        <w:spacing w:line="384" w:lineRule="auto"/>
        <w:ind w:firstLine="1"/>
      </w:pPr>
      <w:r>
        <w:rPr>
          <w:rFonts w:ascii="굴림" w:eastAsia="굴림"/>
          <w:b/>
          <w:u w:val="single"/>
        </w:rPr>
        <w:t>3</w:t>
      </w:r>
      <w:r>
        <w:rPr>
          <w:rFonts w:ascii="굴림" w:eastAsia="굴림"/>
          <w:b/>
          <w:u w:val="single"/>
        </w:rPr>
        <w:t>안</w:t>
      </w:r>
      <w:r>
        <w:rPr>
          <w:rFonts w:ascii="굴림" w:eastAsia="굴림"/>
          <w:b/>
          <w:u w:val="single"/>
        </w:rPr>
        <w:t xml:space="preserve">: </w:t>
      </w:r>
      <w:r>
        <w:rPr>
          <w:rFonts w:ascii="굴림" w:eastAsia="굴림"/>
          <w:b/>
          <w:u w:val="single"/>
        </w:rPr>
        <w:t>상대방이</w:t>
      </w:r>
      <w:r>
        <w:rPr>
          <w:rFonts w:ascii="굴림" w:eastAsia="굴림"/>
          <w:b/>
          <w:u w:val="single"/>
        </w:rPr>
        <w:t xml:space="preserve"> </w:t>
      </w:r>
      <w:r>
        <w:rPr>
          <w:rFonts w:ascii="굴림" w:eastAsia="굴림"/>
          <w:b/>
          <w:u w:val="single"/>
        </w:rPr>
        <w:t>자기</w:t>
      </w:r>
      <w:r>
        <w:rPr>
          <w:rFonts w:ascii="굴림" w:eastAsia="굴림"/>
          <w:b/>
          <w:u w:val="single"/>
        </w:rPr>
        <w:t xml:space="preserve"> </w:t>
      </w:r>
      <w:r>
        <w:rPr>
          <w:rFonts w:ascii="굴림" w:eastAsia="굴림"/>
          <w:b/>
          <w:u w:val="single"/>
        </w:rPr>
        <w:t>나라의</w:t>
      </w:r>
      <w:r>
        <w:rPr>
          <w:rFonts w:ascii="굴림" w:eastAsia="굴림"/>
          <w:b/>
          <w:u w:val="single"/>
        </w:rPr>
        <w:t xml:space="preserve"> </w:t>
      </w:r>
      <w:r>
        <w:rPr>
          <w:rFonts w:ascii="굴림" w:eastAsia="굴림"/>
          <w:b/>
          <w:u w:val="single"/>
        </w:rPr>
        <w:t>중재기관을</w:t>
      </w:r>
      <w:r>
        <w:rPr>
          <w:rFonts w:ascii="굴림" w:eastAsia="굴림"/>
          <w:b/>
          <w:u w:val="single"/>
        </w:rPr>
        <w:t xml:space="preserve"> </w:t>
      </w:r>
      <w:r>
        <w:rPr>
          <w:rFonts w:ascii="굴림" w:eastAsia="굴림"/>
          <w:b/>
          <w:u w:val="single"/>
        </w:rPr>
        <w:t>이용하도록</w:t>
      </w:r>
      <w:r>
        <w:rPr>
          <w:rFonts w:ascii="굴림" w:eastAsia="굴림"/>
          <w:b/>
          <w:u w:val="single"/>
        </w:rPr>
        <w:t xml:space="preserve"> </w:t>
      </w:r>
      <w:r>
        <w:rPr>
          <w:rFonts w:ascii="굴림" w:eastAsia="굴림"/>
          <w:b/>
          <w:u w:val="single"/>
        </w:rPr>
        <w:t>요구하는</w:t>
      </w:r>
      <w:r>
        <w:rPr>
          <w:rFonts w:ascii="굴림" w:eastAsia="굴림"/>
          <w:b/>
          <w:u w:val="single"/>
        </w:rPr>
        <w:t xml:space="preserve"> </w:t>
      </w:r>
      <w:r>
        <w:rPr>
          <w:rFonts w:ascii="굴림" w:eastAsia="굴림"/>
          <w:b/>
          <w:u w:val="single"/>
        </w:rPr>
        <w:t>경우에</w:t>
      </w:r>
      <w:r>
        <w:rPr>
          <w:rFonts w:ascii="굴림" w:eastAsia="굴림"/>
          <w:b/>
          <w:u w:val="single"/>
        </w:rPr>
        <w:t xml:space="preserve"> </w:t>
      </w:r>
      <w:r>
        <w:rPr>
          <w:rFonts w:ascii="굴림" w:eastAsia="굴림"/>
          <w:b/>
          <w:u w:val="single"/>
        </w:rPr>
        <w:t>절충적</w:t>
      </w:r>
      <w:r>
        <w:rPr>
          <w:rFonts w:ascii="굴림" w:eastAsia="굴림"/>
          <w:b/>
          <w:u w:val="single"/>
        </w:rPr>
        <w:t xml:space="preserve"> </w:t>
      </w:r>
      <w:r>
        <w:rPr>
          <w:rFonts w:ascii="굴림" w:eastAsia="굴림"/>
          <w:b/>
          <w:u w:val="single"/>
        </w:rPr>
        <w:t>방법에</w:t>
      </w:r>
      <w:r>
        <w:rPr>
          <w:rFonts w:ascii="굴림" w:eastAsia="굴림"/>
          <w:b/>
          <w:u w:val="single"/>
        </w:rPr>
        <w:t xml:space="preserve"> </w:t>
      </w:r>
      <w:r>
        <w:rPr>
          <w:rFonts w:ascii="굴림" w:eastAsia="굴림"/>
          <w:b/>
          <w:u w:val="single"/>
        </w:rPr>
        <w:t>의하되</w:t>
      </w:r>
      <w:r>
        <w:rPr>
          <w:rFonts w:ascii="굴림" w:eastAsia="굴림"/>
          <w:b/>
          <w:u w:val="single"/>
        </w:rPr>
        <w:t xml:space="preserve"> </w:t>
      </w:r>
      <w:r>
        <w:rPr>
          <w:rFonts w:ascii="굴림" w:eastAsia="굴림"/>
          <w:b/>
          <w:u w:val="single"/>
        </w:rPr>
        <w:t>상대방</w:t>
      </w:r>
      <w:r>
        <w:rPr>
          <w:rFonts w:ascii="굴림" w:eastAsia="굴림"/>
          <w:b/>
          <w:u w:val="single"/>
        </w:rPr>
        <w:t xml:space="preserve"> </w:t>
      </w:r>
      <w:r>
        <w:rPr>
          <w:rFonts w:ascii="굴림" w:eastAsia="굴림"/>
          <w:b/>
          <w:u w:val="single"/>
        </w:rPr>
        <w:t>기업이</w:t>
      </w:r>
      <w:r>
        <w:rPr>
          <w:rFonts w:ascii="굴림" w:eastAsia="굴림"/>
          <w:b/>
          <w:u w:val="single"/>
        </w:rPr>
        <w:t xml:space="preserve"> </w:t>
      </w:r>
      <w:r>
        <w:rPr>
          <w:rFonts w:ascii="굴림" w:eastAsia="굴림"/>
          <w:b/>
          <w:u w:val="single"/>
        </w:rPr>
        <w:t>제소할</w:t>
      </w:r>
      <w:r>
        <w:rPr>
          <w:rFonts w:ascii="굴림" w:eastAsia="굴림"/>
          <w:b/>
          <w:u w:val="single"/>
        </w:rPr>
        <w:t xml:space="preserve"> </w:t>
      </w:r>
      <w:r>
        <w:rPr>
          <w:rFonts w:ascii="굴림" w:eastAsia="굴림"/>
          <w:b/>
          <w:u w:val="single"/>
        </w:rPr>
        <w:t>가능성이</w:t>
      </w:r>
      <w:r>
        <w:rPr>
          <w:rFonts w:ascii="굴림" w:eastAsia="굴림"/>
          <w:b/>
          <w:u w:val="single"/>
        </w:rPr>
        <w:t xml:space="preserve"> </w:t>
      </w:r>
      <w:r>
        <w:rPr>
          <w:rFonts w:ascii="굴림" w:eastAsia="굴림"/>
          <w:b/>
          <w:u w:val="single"/>
        </w:rPr>
        <w:t>많은</w:t>
      </w:r>
      <w:r>
        <w:rPr>
          <w:rFonts w:ascii="굴림" w:eastAsia="굴림"/>
          <w:b/>
          <w:u w:val="single"/>
        </w:rPr>
        <w:t xml:space="preserve"> </w:t>
      </w:r>
      <w:r>
        <w:rPr>
          <w:rFonts w:ascii="굴림" w:eastAsia="굴림"/>
          <w:b/>
          <w:u w:val="single"/>
        </w:rPr>
        <w:t>경우</w:t>
      </w:r>
      <w:r>
        <w:rPr>
          <w:rFonts w:ascii="굴림" w:eastAsia="굴림"/>
          <w:b/>
          <w:u w:val="single"/>
        </w:rPr>
        <w:t xml:space="preserve"> </w:t>
      </w:r>
      <w:r>
        <w:rPr>
          <w:rFonts w:ascii="굴림" w:eastAsia="굴림"/>
          <w:b/>
          <w:u w:val="single"/>
        </w:rPr>
        <w:t>가능</w:t>
      </w:r>
      <w:r>
        <w:rPr>
          <w:rFonts w:ascii="굴림" w:eastAsia="굴림"/>
          <w:b/>
          <w:u w:val="single"/>
        </w:rPr>
        <w:t>(</w:t>
      </w:r>
      <w:r>
        <w:rPr>
          <w:rFonts w:ascii="굴림" w:eastAsia="굴림"/>
          <w:b/>
          <w:u w:val="single"/>
        </w:rPr>
        <w:t>한</w:t>
      </w:r>
      <w:r>
        <w:rPr>
          <w:rFonts w:ascii="굴림" w:eastAsia="굴림"/>
          <w:b/>
          <w:u w:val="single"/>
        </w:rPr>
        <w:t>∙</w:t>
      </w:r>
      <w:r>
        <w:rPr>
          <w:rFonts w:ascii="굴림" w:eastAsia="굴림"/>
          <w:b/>
          <w:u w:val="single"/>
        </w:rPr>
        <w:t>일</w:t>
      </w:r>
      <w:r>
        <w:rPr>
          <w:rFonts w:ascii="굴림" w:eastAsia="굴림"/>
          <w:b/>
          <w:u w:val="single"/>
        </w:rPr>
        <w:t xml:space="preserve"> </w:t>
      </w:r>
      <w:r>
        <w:rPr>
          <w:rFonts w:ascii="굴림" w:eastAsia="굴림"/>
          <w:b/>
          <w:u w:val="single"/>
        </w:rPr>
        <w:t>기업간의</w:t>
      </w:r>
      <w:r>
        <w:rPr>
          <w:rFonts w:ascii="굴림" w:eastAsia="굴림"/>
          <w:b/>
          <w:u w:val="single"/>
        </w:rPr>
        <w:t xml:space="preserve"> </w:t>
      </w:r>
      <w:r>
        <w:rPr>
          <w:rFonts w:ascii="굴림" w:eastAsia="굴림"/>
          <w:b/>
          <w:u w:val="single"/>
        </w:rPr>
        <w:t>예</w:t>
      </w:r>
      <w:r>
        <w:rPr>
          <w:rFonts w:ascii="굴림" w:eastAsia="굴림"/>
          <w:b/>
          <w:u w:val="single"/>
        </w:rPr>
        <w:t>)</w:t>
      </w:r>
    </w:p>
    <w:p w:rsidR="00C73A98" w:rsidRDefault="00C73A98">
      <w:pPr>
        <w:pStyle w:val="MsoBodyText0"/>
        <w:spacing w:line="384" w:lineRule="auto"/>
        <w:ind w:left="302" w:right="98" w:hanging="300"/>
      </w:pPr>
    </w:p>
    <w:p w:rsidR="00C73A98" w:rsidRDefault="00142ABD">
      <w:pPr>
        <w:pStyle w:val="MsoBodyText0"/>
        <w:spacing w:line="384" w:lineRule="auto"/>
        <w:ind w:left="2"/>
      </w:pPr>
      <w:r>
        <w:rPr>
          <w:rFonts w:ascii="굴림"/>
        </w:rPr>
        <w:t xml:space="preserve">All </w:t>
      </w:r>
      <w:r>
        <w:rPr>
          <w:rFonts w:ascii="굴림"/>
        </w:rPr>
        <w:t>disputes related to this contract shall be finally settled by arbitration in the country of the respondent. In case the respondent is (Korean enterprise), the arbitration shall be held at the Korean Commercial Arbitration Board. In case the respondent is (</w:t>
      </w:r>
      <w:r>
        <w:rPr>
          <w:rFonts w:ascii="굴림"/>
        </w:rPr>
        <w:t>Japanese enterprise), the arbitration shall be held at the Japan Commercial Arbitration Association.</w:t>
      </w:r>
    </w:p>
    <w:p w:rsidR="00C73A98" w:rsidRDefault="00C73A98">
      <w:pPr>
        <w:pStyle w:val="MsoBodyText0"/>
        <w:spacing w:line="384" w:lineRule="auto"/>
        <w:ind w:left="402"/>
      </w:pPr>
    </w:p>
    <w:p w:rsidR="00C73A98" w:rsidRDefault="00C73A98">
      <w:pPr>
        <w:pStyle w:val="MsoBodyText0"/>
        <w:spacing w:line="384" w:lineRule="auto"/>
        <w:ind w:left="400"/>
      </w:pPr>
    </w:p>
    <w:p w:rsidR="00C73A98" w:rsidRDefault="00142ABD">
      <w:pPr>
        <w:pStyle w:val="MsoBodyText0"/>
        <w:spacing w:line="384" w:lineRule="auto"/>
        <w:ind w:left="-2" w:firstLine="2"/>
      </w:pPr>
      <w:r>
        <w:rPr>
          <w:rFonts w:ascii="굴림"/>
          <w:b/>
          <w:sz w:val="26"/>
        </w:rPr>
        <w:t>IN WITHNESS WHEREOF,</w:t>
      </w:r>
      <w:r>
        <w:rPr>
          <w:rFonts w:ascii="굴림"/>
        </w:rPr>
        <w:t xml:space="preserve"> this Agreement is made in duplicate and each party shall retain a copy thereof.</w:t>
      </w:r>
    </w:p>
    <w:p w:rsidR="00C73A98" w:rsidRDefault="00C73A98">
      <w:pPr>
        <w:pStyle w:val="MsoBodyText0"/>
        <w:spacing w:line="384" w:lineRule="auto"/>
        <w:ind w:left="400"/>
      </w:pPr>
    </w:p>
    <w:p w:rsidR="00C73A98" w:rsidRDefault="00C73A98">
      <w:pPr>
        <w:pStyle w:val="MsoBodyText0"/>
        <w:spacing w:line="384" w:lineRule="auto"/>
        <w:ind w:left="400"/>
      </w:pPr>
    </w:p>
    <w:p w:rsidR="00C73A98" w:rsidRDefault="00C73A98">
      <w:pPr>
        <w:pStyle w:val="MsoBodyText0"/>
        <w:spacing w:line="384" w:lineRule="auto"/>
        <w:ind w:left="400"/>
      </w:pPr>
    </w:p>
    <w:p w:rsidR="00C73A98" w:rsidRDefault="00C73A98">
      <w:pPr>
        <w:pStyle w:val="MsoBodyText0"/>
        <w:spacing w:line="384" w:lineRule="auto"/>
        <w:ind w:left="400"/>
      </w:pPr>
    </w:p>
    <w:p w:rsidR="00C73A98" w:rsidRDefault="00142ABD">
      <w:pPr>
        <w:pStyle w:val="MsoBodyText0"/>
        <w:spacing w:line="384" w:lineRule="auto"/>
        <w:ind w:left="400"/>
      </w:pPr>
      <w:r>
        <w:rPr>
          <w:rFonts w:ascii="굴림"/>
        </w:rPr>
        <w:t xml:space="preserve">The Company                              The Designer </w:t>
      </w:r>
    </w:p>
    <w:p w:rsidR="00C73A98" w:rsidRDefault="00C73A98">
      <w:pPr>
        <w:pStyle w:val="MsoBodyText0"/>
        <w:spacing w:line="384" w:lineRule="auto"/>
        <w:ind w:left="400"/>
      </w:pPr>
    </w:p>
    <w:p w:rsidR="00C73A98" w:rsidRDefault="00C73A98">
      <w:pPr>
        <w:pStyle w:val="MsoBodyText0"/>
        <w:spacing w:line="384" w:lineRule="auto"/>
        <w:ind w:left="400"/>
      </w:pPr>
    </w:p>
    <w:p w:rsidR="00C73A98" w:rsidRDefault="00142ABD">
      <w:pPr>
        <w:pStyle w:val="MsoBodyText0"/>
        <w:spacing w:line="384" w:lineRule="auto"/>
        <w:ind w:left="400"/>
      </w:pPr>
      <w:r>
        <w:pict>
          <v:line id="_x1398532435" o:spid="_x0000_s1027" style="position:absolute;left:0;text-align:left;z-index:5;mso-wrap-style:square;mso-wrap-distance-left:9.07pt;mso-wrap-distance-top:0;mso-wrap-distance-right:9.07pt;mso-wrap-distance-bottom:0;mso-position-horizontal:absolute;mso-position-horizontal-relative:text;mso-position-vertical:absolute;mso-position-vertical-relative:line;v-text-anchor:top" from="270pt,9pt" to="405pt,9pt" o:connectortype="straight" o:allowincell="f">
            <w10:wrap type="topAndBottom"/>
          </v:line>
        </w:pict>
      </w:r>
      <w:r>
        <w:pict>
          <v:line id="_x1398532437" o:spid="_x0000_s1026" style="position:absolute;left:0;text-align:left;z-index:6;mso-wrap-style:square;mso-wrap-distance-left:9.07pt;mso-wrap-distance-top:0;mso-wrap-distance-right:9.07pt;mso-wrap-distance-bottom:0;mso-position-horizontal:absolute;mso-position-horizontal-relative:text;mso-position-vertical:absolute;mso-position-vertical-relative:line;v-text-anchor:top" from="18pt,9pt" to="135pt,9pt" o:connectortype="straight" o:allowincell="f">
            <w10:wrap type="topAndBottom"/>
          </v:line>
        </w:pict>
      </w:r>
      <w:r>
        <w:rPr>
          <w:rFonts w:ascii="굴림"/>
        </w:rPr>
        <w:t xml:space="preserve">                                             </w:t>
      </w:r>
    </w:p>
    <w:p w:rsidR="00C73A98" w:rsidRDefault="00142ABD">
      <w:pPr>
        <w:pStyle w:val="MsoBodyText0"/>
        <w:spacing w:line="384" w:lineRule="auto"/>
        <w:ind w:left="400"/>
      </w:pPr>
      <w:r>
        <w:rPr>
          <w:rFonts w:ascii="굴림"/>
        </w:rPr>
        <w:t xml:space="preserve">Name :                                    Name: </w:t>
      </w:r>
    </w:p>
    <w:p w:rsidR="00C73A98" w:rsidRDefault="00142ABD">
      <w:pPr>
        <w:pStyle w:val="MsoBodyText0"/>
        <w:spacing w:line="384" w:lineRule="auto"/>
        <w:ind w:left="400"/>
      </w:pPr>
      <w:r>
        <w:rPr>
          <w:rFonts w:ascii="굴림"/>
        </w:rPr>
        <w:t xml:space="preserve">Title :                                     Title :          </w:t>
      </w:r>
    </w:p>
    <w:p w:rsidR="00C73A98" w:rsidRDefault="00C73A98">
      <w:pPr>
        <w:pStyle w:val="MsoBodyText0"/>
        <w:spacing w:line="384" w:lineRule="auto"/>
        <w:ind w:left="400"/>
      </w:pPr>
    </w:p>
    <w:p w:rsidR="00C73A98" w:rsidRDefault="00C73A98">
      <w:pPr>
        <w:pStyle w:val="MsoBodyText0"/>
        <w:spacing w:line="384" w:lineRule="auto"/>
        <w:ind w:left="400"/>
      </w:pPr>
    </w:p>
    <w:p w:rsidR="00C73A98" w:rsidRDefault="00C73A98">
      <w:pPr>
        <w:pStyle w:val="MsoBodyText0"/>
        <w:spacing w:line="384" w:lineRule="auto"/>
        <w:ind w:left="400"/>
      </w:pPr>
    </w:p>
    <w:p w:rsidR="00C73A98" w:rsidRDefault="00142ABD">
      <w:pPr>
        <w:pStyle w:val="MsoBodyText0"/>
        <w:spacing w:line="384" w:lineRule="auto"/>
      </w:pPr>
      <w:r>
        <w:rPr>
          <w:rFonts w:ascii="굴림"/>
        </w:rPr>
        <w:t xml:space="preserve">Appendix A. Purchase Order(Form) </w:t>
      </w:r>
    </w:p>
    <w:p w:rsidR="00C73A98" w:rsidRDefault="00142ABD">
      <w:pPr>
        <w:pStyle w:val="MsoBodyText0"/>
        <w:spacing w:line="384" w:lineRule="auto"/>
      </w:pPr>
      <w:r>
        <w:rPr>
          <w:rFonts w:ascii="굴림" w:eastAsia="굴림"/>
          <w:i/>
        </w:rPr>
        <w:t>(</w:t>
      </w:r>
      <w:r>
        <w:rPr>
          <w:rFonts w:ascii="굴림" w:eastAsia="굴림"/>
          <w:i/>
        </w:rPr>
        <w:t>제</w:t>
      </w:r>
      <w:r>
        <w:rPr>
          <w:rFonts w:ascii="굴림" w:eastAsia="굴림"/>
          <w:i/>
        </w:rPr>
        <w:t xml:space="preserve"> </w:t>
      </w:r>
      <w:r>
        <w:rPr>
          <w:rFonts w:ascii="굴림" w:eastAsia="굴림"/>
          <w:i/>
        </w:rPr>
        <w:t>6.1</w:t>
      </w:r>
      <w:r>
        <w:rPr>
          <w:rFonts w:ascii="굴림" w:eastAsia="굴림"/>
          <w:i/>
        </w:rPr>
        <w:t>항에</w:t>
      </w:r>
      <w:r>
        <w:rPr>
          <w:rFonts w:ascii="굴림" w:eastAsia="굴림"/>
          <w:i/>
        </w:rPr>
        <w:t xml:space="preserve"> </w:t>
      </w:r>
      <w:r>
        <w:rPr>
          <w:rFonts w:ascii="굴림" w:eastAsia="굴림"/>
          <w:i/>
        </w:rPr>
        <w:t>규정</w:t>
      </w:r>
      <w:r>
        <w:rPr>
          <w:rFonts w:ascii="굴림" w:eastAsia="굴림"/>
          <w:i/>
        </w:rPr>
        <w:t xml:space="preserve"> - </w:t>
      </w:r>
      <w:r>
        <w:rPr>
          <w:rFonts w:ascii="굴림" w:eastAsia="굴림"/>
          <w:i/>
        </w:rPr>
        <w:t>필요시</w:t>
      </w:r>
      <w:r>
        <w:rPr>
          <w:rFonts w:ascii="굴림" w:eastAsia="굴림"/>
          <w:i/>
        </w:rPr>
        <w:t xml:space="preserve"> </w:t>
      </w:r>
      <w:r>
        <w:rPr>
          <w:rFonts w:ascii="굴림" w:eastAsia="굴림"/>
          <w:i/>
        </w:rPr>
        <w:t>개별</w:t>
      </w:r>
      <w:r>
        <w:rPr>
          <w:rFonts w:ascii="굴림" w:eastAsia="굴림"/>
          <w:i/>
        </w:rPr>
        <w:t xml:space="preserve"> </w:t>
      </w:r>
      <w:r>
        <w:rPr>
          <w:rFonts w:ascii="굴림" w:eastAsia="굴림"/>
          <w:i/>
        </w:rPr>
        <w:t>주문서</w:t>
      </w:r>
      <w:r>
        <w:rPr>
          <w:rFonts w:ascii="굴림" w:eastAsia="굴림"/>
          <w:i/>
        </w:rPr>
        <w:t xml:space="preserve"> </w:t>
      </w:r>
      <w:r>
        <w:rPr>
          <w:rFonts w:ascii="굴림" w:eastAsia="굴림"/>
          <w:i/>
        </w:rPr>
        <w:t>첨부</w:t>
      </w:r>
      <w:r>
        <w:rPr>
          <w:rFonts w:ascii="굴림" w:eastAsia="굴림"/>
          <w:i/>
        </w:rPr>
        <w:t>)</w:t>
      </w:r>
    </w:p>
    <w:sectPr w:rsidR="00C73A98">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BD" w:rsidRDefault="00142ABD" w:rsidP="00EF4EAB">
      <w:pPr>
        <w:spacing w:after="0" w:line="240" w:lineRule="auto"/>
      </w:pPr>
      <w:r>
        <w:separator/>
      </w:r>
    </w:p>
  </w:endnote>
  <w:endnote w:type="continuationSeparator" w:id="0">
    <w:p w:rsidR="00142ABD" w:rsidRDefault="00142ABD" w:rsidP="00EF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BD" w:rsidRDefault="00142ABD" w:rsidP="00EF4EAB">
      <w:pPr>
        <w:spacing w:after="0" w:line="240" w:lineRule="auto"/>
      </w:pPr>
      <w:r>
        <w:separator/>
      </w:r>
    </w:p>
  </w:footnote>
  <w:footnote w:type="continuationSeparator" w:id="0">
    <w:p w:rsidR="00142ABD" w:rsidRDefault="00142ABD" w:rsidP="00EF4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628"/>
    <w:multiLevelType w:val="multilevel"/>
    <w:tmpl w:val="0D0E4CA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36133C2F"/>
    <w:multiLevelType w:val="multilevel"/>
    <w:tmpl w:val="4E56BB5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39E711A6"/>
    <w:multiLevelType w:val="multilevel"/>
    <w:tmpl w:val="6F96378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56530572"/>
    <w:multiLevelType w:val="multilevel"/>
    <w:tmpl w:val="48CAE5F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794069A"/>
    <w:multiLevelType w:val="multilevel"/>
    <w:tmpl w:val="F7367B96"/>
    <w:lvl w:ilvl="0">
      <w:start w:val="1"/>
      <w:numFmt w:val="decimal"/>
      <w:suff w:val="space"/>
      <w:lvlText w:val="%1."/>
      <w:lvlJc w:val="left"/>
      <w:rPr>
        <w:rFonts w:ascii="굴림" w:eastAsia="굴림" w:hAnsi="굴림"/>
        <w:color w:val="000000"/>
        <w:sz w:val="24"/>
      </w:rPr>
    </w:lvl>
    <w:lvl w:ilvl="1">
      <w:start w:val="1"/>
      <w:numFmt w:val="ganada"/>
      <w:suff w:val="space"/>
      <w:lvlText w:val="%2."/>
      <w:lvlJc w:val="left"/>
      <w:rPr>
        <w:rFonts w:ascii="굴림" w:eastAsia="굴림" w:hAnsi="굴림"/>
        <w:color w:val="000000"/>
        <w:sz w:val="24"/>
      </w:rPr>
    </w:lvl>
    <w:lvl w:ilvl="2">
      <w:start w:val="1"/>
      <w:numFmt w:val="decimal"/>
      <w:suff w:val="space"/>
      <w:lvlText w:val="%3)"/>
      <w:lvlJc w:val="left"/>
      <w:rPr>
        <w:rFonts w:ascii="굴림" w:eastAsia="굴림" w:hAnsi="굴림"/>
        <w:color w:val="000000"/>
        <w:sz w:val="24"/>
      </w:rPr>
    </w:lvl>
    <w:lvl w:ilvl="3">
      <w:start w:val="1"/>
      <w:numFmt w:val="ganada"/>
      <w:suff w:val="space"/>
      <w:lvlText w:val="%4)"/>
      <w:lvlJc w:val="left"/>
      <w:rPr>
        <w:rFonts w:ascii="굴림" w:eastAsia="굴림" w:hAnsi="굴림"/>
        <w:color w:val="000000"/>
        <w:sz w:val="24"/>
      </w:rPr>
    </w:lvl>
    <w:lvl w:ilvl="4">
      <w:start w:val="1"/>
      <w:numFmt w:val="decimal"/>
      <w:suff w:val="space"/>
      <w:lvlText w:val="(%5)"/>
      <w:lvlJc w:val="left"/>
      <w:rPr>
        <w:rFonts w:ascii="굴림" w:eastAsia="굴림" w:hAnsi="굴림"/>
        <w:color w:val="000000"/>
        <w:sz w:val="24"/>
      </w:rPr>
    </w:lvl>
    <w:lvl w:ilvl="5">
      <w:start w:val="1"/>
      <w:numFmt w:val="ganada"/>
      <w:suff w:val="space"/>
      <w:lvlText w:val="(%6)"/>
      <w:lvlJc w:val="left"/>
      <w:rPr>
        <w:rFonts w:ascii="굴림" w:eastAsia="굴림" w:hAnsi="굴림"/>
        <w:color w:val="000000"/>
        <w:sz w:val="24"/>
      </w:rPr>
    </w:lvl>
    <w:lvl w:ilvl="6">
      <w:start w:val="1"/>
      <w:numFmt w:val="decimalEnclosedCircle"/>
      <w:suff w:val="space"/>
      <w:lvlText w:val="%7"/>
      <w:lvlJc w:val="left"/>
      <w:rPr>
        <w:rFonts w:ascii="굴림" w:eastAsia="굴림" w:hAnsi="굴림"/>
        <w:color w:val="000000"/>
        <w:sz w:val="24"/>
      </w:rPr>
    </w:lvl>
    <w:lvl w:ilvl="7">
      <w:numFmt w:val="decimal"/>
      <w:lvlText w:val=""/>
      <w:lvlJc w:val="left"/>
    </w:lvl>
    <w:lvl w:ilvl="8">
      <w:numFmt w:val="decimal"/>
      <w:lvlText w:val=""/>
      <w:lvlJc w:val="left"/>
    </w:lvl>
  </w:abstractNum>
  <w:abstractNum w:abstractNumId="5">
    <w:nsid w:val="6D273F44"/>
    <w:multiLevelType w:val="multilevel"/>
    <w:tmpl w:val="9A6E123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A9A4A2B"/>
    <w:multiLevelType w:val="multilevel"/>
    <w:tmpl w:val="285247B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nsid w:val="7BA778FB"/>
    <w:multiLevelType w:val="multilevel"/>
    <w:tmpl w:val="333E22A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3A98"/>
    <w:rsid w:val="00142ABD"/>
    <w:rsid w:val="00C73A98"/>
    <w:rsid w:val="00EF4E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2FF5C-D5EE-4B4E-9B94-951FB311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5">
    <w:name w:val="쪽 번호"/>
    <w:uiPriority w:val="9"/>
    <w:rPr>
      <w:rFonts w:ascii="함초롬돋움" w:eastAsia="함초롬돋움"/>
      <w:color w:val="000000"/>
      <w:sz w:val="2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MS">
    <w:name w:val="MS바탕글"/>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바탕" w:eastAsia="바탕"/>
      <w:color w:val="000000"/>
    </w:rPr>
  </w:style>
  <w:style w:type="paragraph" w:customStyle="1" w:styleId="MsoBodyText0">
    <w:name w:val="MsoBodyText"/>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Times New Roman" w:eastAsia="바탕"/>
      <w:color w:val="000000"/>
      <w:sz w:val="24"/>
    </w:rPr>
  </w:style>
  <w:style w:type="paragraph" w:customStyle="1" w:styleId="MsoListParagraph0">
    <w:name w:val="MsoListParagraph"/>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ind w:left="1600"/>
      <w:textAlignment w:val="baseline"/>
    </w:pPr>
    <w:rPr>
      <w:rFonts w:ascii="바탕" w:eastAsia="바탕"/>
      <w:color w:val="000000"/>
    </w:rPr>
  </w:style>
  <w:style w:type="paragraph" w:styleId="aa">
    <w:name w:val="header"/>
    <w:basedOn w:val="a"/>
    <w:link w:val="Char"/>
    <w:uiPriority w:val="99"/>
    <w:unhideWhenUsed/>
    <w:rsid w:val="00EF4EAB"/>
    <w:pPr>
      <w:tabs>
        <w:tab w:val="center" w:pos="4513"/>
        <w:tab w:val="right" w:pos="9026"/>
      </w:tabs>
      <w:snapToGrid w:val="0"/>
    </w:pPr>
  </w:style>
  <w:style w:type="character" w:customStyle="1" w:styleId="Char">
    <w:name w:val="머리글 Char"/>
    <w:basedOn w:val="a0"/>
    <w:link w:val="aa"/>
    <w:uiPriority w:val="99"/>
    <w:rsid w:val="00EF4EAB"/>
  </w:style>
  <w:style w:type="paragraph" w:styleId="ab">
    <w:name w:val="footer"/>
    <w:basedOn w:val="a"/>
    <w:link w:val="Char0"/>
    <w:uiPriority w:val="99"/>
    <w:unhideWhenUsed/>
    <w:rsid w:val="00EF4EAB"/>
    <w:pPr>
      <w:tabs>
        <w:tab w:val="center" w:pos="4513"/>
        <w:tab w:val="right" w:pos="9026"/>
      </w:tabs>
      <w:snapToGrid w:val="0"/>
    </w:pPr>
  </w:style>
  <w:style w:type="character" w:customStyle="1" w:styleId="Char0">
    <w:name w:val="바닥글 Char"/>
    <w:basedOn w:val="a0"/>
    <w:link w:val="ab"/>
    <w:uiPriority w:val="99"/>
    <w:rsid w:val="00EF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5104</Words>
  <Characters>29099</Characters>
  <Application>Microsoft Office Word</Application>
  <DocSecurity>0</DocSecurity>
  <Lines>242</Lines>
  <Paragraphs>68</Paragraphs>
  <ScaleCrop>false</ScaleCrop>
  <Company/>
  <LinksUpToDate>false</LinksUpToDate>
  <CharactersWithSpaces>34135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디자인 서비스 계약서</dc:title>
  <dc:creator>admin</dc:creator>
  <cp:lastModifiedBy>admin</cp:lastModifiedBy>
  <cp:revision>2</cp:revision>
  <dcterms:created xsi:type="dcterms:W3CDTF">2017-02-21T05:39:00Z</dcterms:created>
  <dcterms:modified xsi:type="dcterms:W3CDTF">2017-03-13T08:48:00Z</dcterms:modified>
</cp:coreProperties>
</file>